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9B9E3" w14:textId="655AC387" w:rsidR="008674E5" w:rsidRPr="0082444D" w:rsidRDefault="005E45CA" w:rsidP="00460A52">
      <w:pPr>
        <w:pStyle w:val="Heading2"/>
        <w:spacing w:before="0" w:line="240" w:lineRule="auto"/>
        <w:jc w:val="center"/>
        <w:rPr>
          <w:b/>
          <w:sz w:val="28"/>
          <w:szCs w:val="28"/>
        </w:rPr>
      </w:pPr>
      <w:bookmarkStart w:id="0" w:name="_GoBack"/>
      <w:bookmarkEnd w:id="0"/>
      <w:r w:rsidRPr="0082444D">
        <w:rPr>
          <w:b/>
          <w:sz w:val="28"/>
          <w:szCs w:val="28"/>
        </w:rPr>
        <w:t>Teaching is the Core</w:t>
      </w:r>
      <w:r w:rsidR="0049016D">
        <w:rPr>
          <w:b/>
          <w:sz w:val="28"/>
          <w:szCs w:val="28"/>
        </w:rPr>
        <w:t>: Assessment Inventory</w:t>
      </w:r>
      <w:r w:rsidR="00EC01FA">
        <w:rPr>
          <w:b/>
          <w:sz w:val="28"/>
          <w:szCs w:val="28"/>
        </w:rPr>
        <w:t xml:space="preserve"> </w:t>
      </w:r>
      <w:r w:rsidR="0082444D">
        <w:rPr>
          <w:b/>
          <w:sz w:val="28"/>
          <w:szCs w:val="28"/>
        </w:rPr>
        <w:t>Survey</w:t>
      </w:r>
    </w:p>
    <w:p w14:paraId="1F8D0119" w14:textId="77777777" w:rsidR="00363C05" w:rsidRPr="00556C9C" w:rsidRDefault="00363C05" w:rsidP="00460A52">
      <w:pPr>
        <w:spacing w:after="0" w:line="240" w:lineRule="auto"/>
        <w:jc w:val="center"/>
        <w:rPr>
          <w:sz w:val="24"/>
        </w:rPr>
      </w:pPr>
      <w:r w:rsidRPr="00556C9C">
        <w:rPr>
          <w:sz w:val="24"/>
        </w:rPr>
        <w:t>Syracuse City School District</w:t>
      </w:r>
    </w:p>
    <w:p w14:paraId="623B94E2" w14:textId="77777777" w:rsidR="00556C9C" w:rsidRPr="007A58C3" w:rsidRDefault="00556C9C" w:rsidP="00460A52">
      <w:pPr>
        <w:spacing w:after="0" w:line="240" w:lineRule="auto"/>
        <w:jc w:val="center"/>
      </w:pPr>
    </w:p>
    <w:tbl>
      <w:tblPr>
        <w:tblStyle w:val="TableGrid"/>
        <w:tblW w:w="0" w:type="auto"/>
        <w:tblLook w:val="04A0" w:firstRow="1" w:lastRow="0" w:firstColumn="1" w:lastColumn="0" w:noHBand="0" w:noVBand="1"/>
      </w:tblPr>
      <w:tblGrid>
        <w:gridCol w:w="9350"/>
      </w:tblGrid>
      <w:tr w:rsidR="00363C05" w:rsidRPr="00363C05" w14:paraId="0334C7B0" w14:textId="77777777" w:rsidTr="00363C05">
        <w:trPr>
          <w:trHeight w:val="350"/>
        </w:trPr>
        <w:tc>
          <w:tcPr>
            <w:tcW w:w="9350" w:type="dxa"/>
            <w:shd w:val="clear" w:color="auto" w:fill="E7E6E6" w:themeFill="background2"/>
          </w:tcPr>
          <w:p w14:paraId="22CB8AA1" w14:textId="77777777" w:rsidR="00363C05" w:rsidRDefault="0049016D" w:rsidP="00460A52">
            <w:pPr>
              <w:jc w:val="center"/>
              <w:rPr>
                <w:b/>
              </w:rPr>
            </w:pPr>
            <w:r>
              <w:rPr>
                <w:b/>
              </w:rPr>
              <w:t>Introduction</w:t>
            </w:r>
          </w:p>
          <w:p w14:paraId="7F6FE86E" w14:textId="60CF872A" w:rsidR="00556C9C" w:rsidRPr="00363C05" w:rsidRDefault="00556C9C" w:rsidP="00460A52">
            <w:pPr>
              <w:jc w:val="center"/>
              <w:rPr>
                <w:b/>
              </w:rPr>
            </w:pPr>
          </w:p>
        </w:tc>
      </w:tr>
      <w:tr w:rsidR="00363C05" w:rsidRPr="00363C05" w14:paraId="405CEDB2" w14:textId="77777777" w:rsidTr="00727A20">
        <w:trPr>
          <w:trHeight w:val="5210"/>
        </w:trPr>
        <w:tc>
          <w:tcPr>
            <w:tcW w:w="9350" w:type="dxa"/>
          </w:tcPr>
          <w:p w14:paraId="6B3F8973" w14:textId="18D43FF8" w:rsidR="0049016D" w:rsidRDefault="0049016D" w:rsidP="00460A52">
            <w:pPr>
              <w:rPr>
                <w:rFonts w:eastAsia="Times New Roman" w:cs="Arial"/>
              </w:rPr>
            </w:pPr>
            <w:r>
              <w:rPr>
                <w:rFonts w:eastAsia="Times New Roman" w:cs="Arial"/>
              </w:rPr>
              <w:t>Dear School Leaders,</w:t>
            </w:r>
          </w:p>
          <w:p w14:paraId="42D29324" w14:textId="77777777" w:rsidR="0049016D" w:rsidRDefault="0049016D" w:rsidP="00460A52">
            <w:pPr>
              <w:rPr>
                <w:rFonts w:eastAsia="Times New Roman" w:cs="Arial"/>
              </w:rPr>
            </w:pPr>
          </w:p>
          <w:p w14:paraId="65CC65E1" w14:textId="6F340479" w:rsidR="00EC01FA" w:rsidRPr="00FC2B1B" w:rsidRDefault="0049016D" w:rsidP="00460A52">
            <w:pPr>
              <w:rPr>
                <w:color w:val="000000"/>
              </w:rPr>
            </w:pPr>
            <w:r>
              <w:rPr>
                <w:rFonts w:eastAsia="Times New Roman" w:cs="Arial"/>
              </w:rPr>
              <w:t xml:space="preserve">This fall, </w:t>
            </w:r>
            <w:r>
              <w:rPr>
                <w:color w:val="000000"/>
              </w:rPr>
              <w:t>t</w:t>
            </w:r>
            <w:r w:rsidRPr="00375CAE">
              <w:rPr>
                <w:color w:val="000000"/>
              </w:rPr>
              <w:t xml:space="preserve">he Syracuse City School District </w:t>
            </w:r>
            <w:r>
              <w:rPr>
                <w:rFonts w:cs="Arial"/>
              </w:rPr>
              <w:t>is</w:t>
            </w:r>
            <w:r w:rsidRPr="00375CAE">
              <w:rPr>
                <w:rFonts w:eastAsia="Times New Roman" w:cs="Arial"/>
              </w:rPr>
              <w:t xml:space="preserve"> </w:t>
            </w:r>
            <w:r w:rsidRPr="004A347D">
              <w:rPr>
                <w:rFonts w:eastAsia="Times New Roman" w:cs="Arial"/>
              </w:rPr>
              <w:t xml:space="preserve">beginning a district-wide </w:t>
            </w:r>
            <w:r>
              <w:rPr>
                <w:rFonts w:eastAsia="Times New Roman" w:cs="Arial"/>
              </w:rPr>
              <w:t>initiative</w:t>
            </w:r>
            <w:r w:rsidRPr="004A347D">
              <w:rPr>
                <w:rFonts w:eastAsia="Times New Roman" w:cs="Arial"/>
              </w:rPr>
              <w:t xml:space="preserve"> aimed at improving the quality of the tools our </w:t>
            </w:r>
            <w:r>
              <w:rPr>
                <w:rFonts w:eastAsia="Times New Roman" w:cs="Arial"/>
              </w:rPr>
              <w:t>educators</w:t>
            </w:r>
            <w:r w:rsidRPr="004A347D">
              <w:rPr>
                <w:rFonts w:eastAsia="Times New Roman" w:cs="Arial"/>
              </w:rPr>
              <w:t xml:space="preserve"> use to </w:t>
            </w:r>
            <w:r>
              <w:rPr>
                <w:rFonts w:eastAsia="Times New Roman" w:cs="Arial"/>
              </w:rPr>
              <w:t>measure</w:t>
            </w:r>
            <w:r w:rsidRPr="004A347D">
              <w:rPr>
                <w:rFonts w:eastAsia="Times New Roman" w:cs="Arial"/>
              </w:rPr>
              <w:t xml:space="preserve"> student learning. </w:t>
            </w:r>
            <w:r>
              <w:rPr>
                <w:rFonts w:eastAsia="Times New Roman" w:cs="Arial"/>
              </w:rPr>
              <w:t>W</w:t>
            </w:r>
            <w:r w:rsidRPr="004A347D">
              <w:rPr>
                <w:rFonts w:eastAsia="Times New Roman" w:cs="Arial"/>
              </w:rPr>
              <w:t xml:space="preserve">e </w:t>
            </w:r>
            <w:r>
              <w:rPr>
                <w:rFonts w:eastAsia="Times New Roman" w:cs="Arial"/>
              </w:rPr>
              <w:t>plan</w:t>
            </w:r>
            <w:r w:rsidRPr="004A347D">
              <w:rPr>
                <w:rFonts w:eastAsia="Times New Roman" w:cs="Arial"/>
              </w:rPr>
              <w:t xml:space="preserve"> to work with teams of teachers to review the assessments currently in use across the district, eliminate any assessments that do not contribute meaningfully to teaching and learning, improve the quality of other assessments, and support our teachers to use assessments more effectively in the classroom. </w:t>
            </w:r>
            <w:r>
              <w:rPr>
                <w:rFonts w:eastAsia="Times New Roman" w:cs="Arial"/>
              </w:rPr>
              <w:t>We are naming this effort Teaching is the Core.</w:t>
            </w:r>
          </w:p>
          <w:p w14:paraId="6F76D793" w14:textId="77777777" w:rsidR="00EC01FA" w:rsidRPr="00FC2B1B" w:rsidRDefault="00EC01FA" w:rsidP="00460A52">
            <w:pPr>
              <w:rPr>
                <w:color w:val="000000"/>
              </w:rPr>
            </w:pPr>
          </w:p>
          <w:p w14:paraId="479BC0EC" w14:textId="65AA9E25" w:rsidR="00375CAE" w:rsidRPr="0049016D" w:rsidRDefault="00692BE5" w:rsidP="00460A52">
            <w:pPr>
              <w:rPr>
                <w:rFonts w:eastAsia="Times New Roman" w:cs="Arial"/>
                <w:b/>
                <w:i/>
              </w:rPr>
            </w:pPr>
            <w:r w:rsidRPr="0049016D">
              <w:rPr>
                <w:rFonts w:eastAsia="Times New Roman" w:cs="Arial"/>
                <w:b/>
                <w:i/>
              </w:rPr>
              <w:t>The first step of th</w:t>
            </w:r>
            <w:r w:rsidR="004E47E3">
              <w:rPr>
                <w:rFonts w:eastAsia="Times New Roman" w:cs="Arial"/>
                <w:b/>
                <w:i/>
              </w:rPr>
              <w:t>e</w:t>
            </w:r>
            <w:r w:rsidR="0049016D" w:rsidRPr="0049016D">
              <w:rPr>
                <w:rFonts w:eastAsia="Times New Roman" w:cs="Arial"/>
                <w:b/>
                <w:i/>
              </w:rPr>
              <w:t xml:space="preserve"> assessment</w:t>
            </w:r>
            <w:r w:rsidRPr="0049016D">
              <w:rPr>
                <w:rFonts w:eastAsia="Times New Roman" w:cs="Arial"/>
                <w:b/>
                <w:i/>
              </w:rPr>
              <w:t xml:space="preserve"> review process is </w:t>
            </w:r>
            <w:r w:rsidR="0049016D" w:rsidRPr="0049016D">
              <w:rPr>
                <w:rFonts w:eastAsia="Times New Roman" w:cs="Arial"/>
                <w:b/>
                <w:i/>
              </w:rPr>
              <w:t>for each school to complete</w:t>
            </w:r>
            <w:r w:rsidRPr="0049016D">
              <w:rPr>
                <w:rFonts w:eastAsia="Times New Roman" w:cs="Arial"/>
                <w:b/>
                <w:i/>
              </w:rPr>
              <w:t xml:space="preserve"> </w:t>
            </w:r>
            <w:r w:rsidR="0049016D" w:rsidRPr="0049016D">
              <w:rPr>
                <w:rFonts w:eastAsia="Times New Roman" w:cs="Arial"/>
                <w:b/>
                <w:i/>
              </w:rPr>
              <w:t>this brief</w:t>
            </w:r>
            <w:r w:rsidRPr="0049016D">
              <w:rPr>
                <w:rFonts w:eastAsia="Times New Roman" w:cs="Arial"/>
                <w:b/>
                <w:i/>
              </w:rPr>
              <w:t xml:space="preserve"> survey</w:t>
            </w:r>
            <w:r w:rsidR="004E47E3">
              <w:rPr>
                <w:rFonts w:eastAsia="Times New Roman" w:cs="Arial"/>
                <w:b/>
                <w:i/>
              </w:rPr>
              <w:t>. Our goal is</w:t>
            </w:r>
            <w:r w:rsidRPr="0049016D">
              <w:rPr>
                <w:rFonts w:eastAsia="Times New Roman" w:cs="Arial"/>
                <w:b/>
                <w:i/>
              </w:rPr>
              <w:t xml:space="preserve"> to identify all </w:t>
            </w:r>
            <w:r w:rsidR="0049016D" w:rsidRPr="0049016D">
              <w:rPr>
                <w:rFonts w:eastAsia="Times New Roman" w:cs="Arial"/>
                <w:b/>
                <w:i/>
              </w:rPr>
              <w:t xml:space="preserve">of </w:t>
            </w:r>
            <w:r w:rsidRPr="0049016D">
              <w:rPr>
                <w:rFonts w:eastAsia="Times New Roman" w:cs="Arial"/>
                <w:b/>
                <w:i/>
              </w:rPr>
              <w:t>the assessments</w:t>
            </w:r>
            <w:r w:rsidR="0049016D" w:rsidRPr="0049016D">
              <w:rPr>
                <w:rFonts w:eastAsia="Times New Roman" w:cs="Arial"/>
                <w:b/>
                <w:i/>
              </w:rPr>
              <w:t xml:space="preserve"> currently</w:t>
            </w:r>
            <w:r w:rsidRPr="0049016D">
              <w:rPr>
                <w:rFonts w:eastAsia="Times New Roman" w:cs="Arial"/>
                <w:b/>
                <w:i/>
              </w:rPr>
              <w:t xml:space="preserve"> in use by Syracuse schools.</w:t>
            </w:r>
          </w:p>
          <w:p w14:paraId="61C4C1EC" w14:textId="77777777" w:rsidR="0049016D" w:rsidRDefault="0049016D" w:rsidP="00460A52">
            <w:pPr>
              <w:pStyle w:val="NormalWeb"/>
              <w:spacing w:before="0" w:beforeAutospacing="0" w:after="0" w:afterAutospacing="0"/>
              <w:rPr>
                <w:rFonts w:asciiTheme="minorHAnsi" w:hAnsiTheme="minorHAnsi"/>
                <w:color w:val="000000"/>
                <w:sz w:val="22"/>
                <w:szCs w:val="22"/>
              </w:rPr>
            </w:pPr>
          </w:p>
          <w:p w14:paraId="0F24D54A" w14:textId="0A3202A5" w:rsidR="0049016D" w:rsidRDefault="0049016D" w:rsidP="00460A52">
            <w:pPr>
              <w:pStyle w:val="NormalWeb"/>
              <w:numPr>
                <w:ilvl w:val="0"/>
                <w:numId w:val="22"/>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We are asking each school’s Academic Leadership Team to complete the survey, which should take no more than </w:t>
            </w:r>
            <w:r w:rsidR="00ED2440">
              <w:rPr>
                <w:rFonts w:asciiTheme="minorHAnsi" w:hAnsiTheme="minorHAnsi"/>
                <w:color w:val="000000"/>
                <w:sz w:val="22"/>
                <w:szCs w:val="22"/>
              </w:rPr>
              <w:t>30</w:t>
            </w:r>
            <w:r>
              <w:rPr>
                <w:rFonts w:asciiTheme="minorHAnsi" w:hAnsiTheme="minorHAnsi"/>
                <w:color w:val="000000"/>
                <w:sz w:val="22"/>
                <w:szCs w:val="22"/>
              </w:rPr>
              <w:t xml:space="preserve"> minutes, by</w:t>
            </w:r>
            <w:r w:rsidR="009508E5" w:rsidRPr="00FC2B1B">
              <w:rPr>
                <w:rFonts w:asciiTheme="minorHAnsi" w:hAnsiTheme="minorHAnsi"/>
                <w:color w:val="000000"/>
                <w:sz w:val="22"/>
                <w:szCs w:val="22"/>
              </w:rPr>
              <w:t xml:space="preserve"> </w:t>
            </w:r>
            <w:r w:rsidRPr="0049016D">
              <w:rPr>
                <w:rFonts w:asciiTheme="minorHAnsi" w:hAnsiTheme="minorHAnsi"/>
                <w:b/>
                <w:i/>
                <w:color w:val="000000"/>
                <w:sz w:val="22"/>
                <w:szCs w:val="22"/>
              </w:rPr>
              <w:t xml:space="preserve">Wednesday, </w:t>
            </w:r>
            <w:r w:rsidR="009508E5" w:rsidRPr="0049016D">
              <w:rPr>
                <w:rFonts w:asciiTheme="minorHAnsi" w:hAnsiTheme="minorHAnsi"/>
                <w:b/>
                <w:i/>
                <w:color w:val="000000"/>
                <w:sz w:val="22"/>
                <w:szCs w:val="22"/>
              </w:rPr>
              <w:t xml:space="preserve">November </w:t>
            </w:r>
            <w:r w:rsidR="00E122A7" w:rsidRPr="0049016D">
              <w:rPr>
                <w:rFonts w:asciiTheme="minorHAnsi" w:hAnsiTheme="minorHAnsi"/>
                <w:b/>
                <w:i/>
                <w:color w:val="000000"/>
                <w:sz w:val="22"/>
                <w:szCs w:val="22"/>
              </w:rPr>
              <w:t>26</w:t>
            </w:r>
            <w:r w:rsidR="009508E5" w:rsidRPr="0049016D">
              <w:rPr>
                <w:rFonts w:asciiTheme="minorHAnsi" w:hAnsiTheme="minorHAnsi"/>
                <w:b/>
                <w:i/>
                <w:color w:val="000000"/>
                <w:sz w:val="22"/>
                <w:szCs w:val="22"/>
              </w:rPr>
              <w:t>, 2014</w:t>
            </w:r>
            <w:r w:rsidR="009508E5" w:rsidRPr="00FC2B1B">
              <w:rPr>
                <w:rFonts w:asciiTheme="minorHAnsi" w:hAnsiTheme="minorHAnsi"/>
                <w:color w:val="000000"/>
                <w:sz w:val="22"/>
                <w:szCs w:val="22"/>
              </w:rPr>
              <w:t>.</w:t>
            </w:r>
          </w:p>
          <w:p w14:paraId="12E35BEB" w14:textId="5826B1E7" w:rsidR="00C36976" w:rsidRDefault="0049016D" w:rsidP="00460A52">
            <w:pPr>
              <w:pStyle w:val="NormalWeb"/>
              <w:numPr>
                <w:ilvl w:val="0"/>
                <w:numId w:val="22"/>
              </w:numPr>
              <w:spacing w:before="0" w:beforeAutospacing="0" w:after="0" w:afterAutospacing="0"/>
              <w:rPr>
                <w:rFonts w:asciiTheme="minorHAnsi" w:hAnsiTheme="minorHAnsi"/>
                <w:color w:val="000000"/>
                <w:sz w:val="22"/>
                <w:szCs w:val="22"/>
              </w:rPr>
            </w:pPr>
            <w:r>
              <w:rPr>
                <w:rFonts w:asciiTheme="minorHAnsi" w:hAnsiTheme="minorHAnsi"/>
                <w:sz w:val="22"/>
                <w:szCs w:val="22"/>
              </w:rPr>
              <w:t>W</w:t>
            </w:r>
            <w:r w:rsidR="00326EEA" w:rsidRPr="0049016D">
              <w:rPr>
                <w:rFonts w:asciiTheme="minorHAnsi" w:hAnsiTheme="minorHAnsi"/>
                <w:sz w:val="22"/>
                <w:szCs w:val="22"/>
              </w:rPr>
              <w:t>e understand that assessments</w:t>
            </w:r>
            <w:r w:rsidRPr="0049016D">
              <w:rPr>
                <w:rFonts w:asciiTheme="minorHAnsi" w:hAnsiTheme="minorHAnsi"/>
                <w:sz w:val="22"/>
                <w:szCs w:val="22"/>
              </w:rPr>
              <w:t xml:space="preserve"> come in all shapes and sizes</w:t>
            </w:r>
            <w:r w:rsidR="00326EEA" w:rsidRPr="0049016D">
              <w:rPr>
                <w:rFonts w:asciiTheme="minorHAnsi" w:hAnsiTheme="minorHAnsi"/>
                <w:sz w:val="22"/>
                <w:szCs w:val="22"/>
              </w:rPr>
              <w:t xml:space="preserve">, including everything from a daily exit slip to </w:t>
            </w:r>
            <w:r w:rsidRPr="0049016D">
              <w:rPr>
                <w:rFonts w:asciiTheme="minorHAnsi" w:hAnsiTheme="minorHAnsi"/>
                <w:sz w:val="22"/>
                <w:szCs w:val="22"/>
              </w:rPr>
              <w:t xml:space="preserve">a </w:t>
            </w:r>
            <w:r w:rsidR="00326EEA" w:rsidRPr="0049016D">
              <w:rPr>
                <w:rFonts w:asciiTheme="minorHAnsi" w:hAnsiTheme="minorHAnsi"/>
                <w:sz w:val="22"/>
                <w:szCs w:val="22"/>
              </w:rPr>
              <w:t xml:space="preserve">state exam. For </w:t>
            </w:r>
            <w:r w:rsidR="009C7577" w:rsidRPr="0049016D">
              <w:rPr>
                <w:rFonts w:asciiTheme="minorHAnsi" w:hAnsiTheme="minorHAnsi"/>
                <w:sz w:val="22"/>
                <w:szCs w:val="22"/>
              </w:rPr>
              <w:t xml:space="preserve">the </w:t>
            </w:r>
            <w:r w:rsidR="00326EEA" w:rsidRPr="0049016D">
              <w:rPr>
                <w:rFonts w:asciiTheme="minorHAnsi" w:hAnsiTheme="minorHAnsi"/>
                <w:sz w:val="22"/>
                <w:szCs w:val="22"/>
              </w:rPr>
              <w:t>purposes</w:t>
            </w:r>
            <w:r w:rsidR="009C7577" w:rsidRPr="0049016D">
              <w:rPr>
                <w:rFonts w:asciiTheme="minorHAnsi" w:hAnsiTheme="minorHAnsi"/>
                <w:sz w:val="22"/>
                <w:szCs w:val="22"/>
              </w:rPr>
              <w:t xml:space="preserve"> of this survey</w:t>
            </w:r>
            <w:r w:rsidR="00326EEA" w:rsidRPr="0049016D">
              <w:rPr>
                <w:rFonts w:asciiTheme="minorHAnsi" w:hAnsiTheme="minorHAnsi"/>
                <w:sz w:val="22"/>
                <w:szCs w:val="22"/>
              </w:rPr>
              <w:t xml:space="preserve">, we are interested in learning about </w:t>
            </w:r>
            <w:r w:rsidR="00692BE5" w:rsidRPr="0049016D">
              <w:rPr>
                <w:rFonts w:asciiTheme="minorHAnsi" w:hAnsiTheme="minorHAnsi"/>
                <w:b/>
                <w:i/>
                <w:sz w:val="22"/>
                <w:szCs w:val="22"/>
              </w:rPr>
              <w:t>assessments</w:t>
            </w:r>
            <w:r w:rsidR="004E47E3">
              <w:rPr>
                <w:rFonts w:asciiTheme="minorHAnsi" w:hAnsiTheme="minorHAnsi"/>
                <w:b/>
                <w:i/>
                <w:sz w:val="22"/>
                <w:szCs w:val="22"/>
              </w:rPr>
              <w:t xml:space="preserve"> that are</w:t>
            </w:r>
            <w:r w:rsidR="00692BE5" w:rsidRPr="0049016D">
              <w:rPr>
                <w:rFonts w:asciiTheme="minorHAnsi" w:hAnsiTheme="minorHAnsi"/>
                <w:b/>
                <w:i/>
                <w:sz w:val="22"/>
                <w:szCs w:val="22"/>
              </w:rPr>
              <w:t xml:space="preserve"> </w:t>
            </w:r>
            <w:r w:rsidR="00FC2B1B" w:rsidRPr="0049016D">
              <w:rPr>
                <w:rFonts w:asciiTheme="minorHAnsi" w:hAnsiTheme="minorHAnsi"/>
                <w:b/>
                <w:i/>
                <w:sz w:val="22"/>
                <w:szCs w:val="22"/>
              </w:rPr>
              <w:t xml:space="preserve">being given by </w:t>
            </w:r>
            <w:r w:rsidRPr="0049016D">
              <w:rPr>
                <w:rFonts w:asciiTheme="minorHAnsi" w:hAnsiTheme="minorHAnsi"/>
                <w:b/>
                <w:i/>
                <w:sz w:val="22"/>
                <w:szCs w:val="22"/>
              </w:rPr>
              <w:t xml:space="preserve">at least </w:t>
            </w:r>
            <w:r w:rsidR="00FC2B1B" w:rsidRPr="0049016D">
              <w:rPr>
                <w:rFonts w:asciiTheme="minorHAnsi" w:hAnsiTheme="minorHAnsi"/>
                <w:b/>
                <w:i/>
                <w:sz w:val="22"/>
                <w:szCs w:val="22"/>
              </w:rPr>
              <w:t>two teachers</w:t>
            </w:r>
            <w:r w:rsidRPr="0049016D">
              <w:rPr>
                <w:rFonts w:asciiTheme="minorHAnsi" w:hAnsiTheme="minorHAnsi"/>
                <w:b/>
                <w:i/>
                <w:sz w:val="22"/>
                <w:szCs w:val="22"/>
              </w:rPr>
              <w:t xml:space="preserve"> in your school </w:t>
            </w:r>
            <w:r w:rsidR="00FC2B1B" w:rsidRPr="0049016D">
              <w:rPr>
                <w:rFonts w:asciiTheme="minorHAnsi" w:hAnsiTheme="minorHAnsi"/>
                <w:b/>
                <w:i/>
                <w:sz w:val="22"/>
                <w:szCs w:val="22"/>
              </w:rPr>
              <w:t>and that cover a period of time of a week or more</w:t>
            </w:r>
            <w:r w:rsidR="00FC2B1B" w:rsidRPr="0049016D">
              <w:rPr>
                <w:rFonts w:asciiTheme="minorHAnsi" w:hAnsiTheme="minorHAnsi"/>
                <w:i/>
                <w:sz w:val="22"/>
                <w:szCs w:val="22"/>
              </w:rPr>
              <w:t>.</w:t>
            </w:r>
            <w:r w:rsidR="009C7577" w:rsidRPr="0049016D">
              <w:rPr>
                <w:rFonts w:asciiTheme="minorHAnsi" w:hAnsiTheme="minorHAnsi"/>
                <w:color w:val="000000"/>
                <w:sz w:val="22"/>
                <w:szCs w:val="22"/>
              </w:rPr>
              <w:t xml:space="preserve"> </w:t>
            </w:r>
          </w:p>
          <w:p w14:paraId="6685FAB8" w14:textId="374A0743" w:rsidR="0049016D" w:rsidRPr="00C36976" w:rsidRDefault="009C7577" w:rsidP="00460A52">
            <w:pPr>
              <w:pStyle w:val="NormalWeb"/>
              <w:numPr>
                <w:ilvl w:val="0"/>
                <w:numId w:val="22"/>
              </w:numPr>
              <w:spacing w:before="0" w:beforeAutospacing="0" w:after="0" w:afterAutospacing="0"/>
              <w:rPr>
                <w:rFonts w:asciiTheme="minorHAnsi" w:hAnsiTheme="minorHAnsi"/>
                <w:b/>
                <w:i/>
                <w:color w:val="000000"/>
                <w:sz w:val="22"/>
                <w:szCs w:val="22"/>
              </w:rPr>
            </w:pPr>
            <w:r w:rsidRPr="00C36976">
              <w:rPr>
                <w:rFonts w:asciiTheme="minorHAnsi" w:hAnsiTheme="minorHAnsi"/>
                <w:b/>
                <w:i/>
                <w:color w:val="000000"/>
                <w:sz w:val="22"/>
                <w:szCs w:val="22"/>
              </w:rPr>
              <w:t xml:space="preserve">Before you begin the survey, please </w:t>
            </w:r>
            <w:r w:rsidR="0049016D" w:rsidRPr="00C36976">
              <w:rPr>
                <w:rFonts w:asciiTheme="minorHAnsi" w:hAnsiTheme="minorHAnsi"/>
                <w:b/>
                <w:i/>
                <w:color w:val="000000"/>
                <w:sz w:val="22"/>
                <w:szCs w:val="22"/>
              </w:rPr>
              <w:t>take some time to</w:t>
            </w:r>
            <w:r w:rsidRPr="00C36976">
              <w:rPr>
                <w:rFonts w:asciiTheme="minorHAnsi" w:hAnsiTheme="minorHAnsi"/>
                <w:b/>
                <w:i/>
                <w:color w:val="000000"/>
                <w:sz w:val="22"/>
                <w:szCs w:val="22"/>
              </w:rPr>
              <w:t xml:space="preserve"> familiar</w:t>
            </w:r>
            <w:r w:rsidR="0049016D" w:rsidRPr="00C36976">
              <w:rPr>
                <w:rFonts w:asciiTheme="minorHAnsi" w:hAnsiTheme="minorHAnsi"/>
                <w:b/>
                <w:i/>
                <w:color w:val="000000"/>
                <w:sz w:val="22"/>
                <w:szCs w:val="22"/>
              </w:rPr>
              <w:t>ize yourself</w:t>
            </w:r>
            <w:r w:rsidRPr="00C36976">
              <w:rPr>
                <w:rFonts w:asciiTheme="minorHAnsi" w:hAnsiTheme="minorHAnsi"/>
                <w:b/>
                <w:i/>
                <w:color w:val="000000"/>
                <w:sz w:val="22"/>
                <w:szCs w:val="22"/>
              </w:rPr>
              <w:t xml:space="preserve"> with </w:t>
            </w:r>
            <w:r w:rsidR="0049016D" w:rsidRPr="00C36976">
              <w:rPr>
                <w:rFonts w:asciiTheme="minorHAnsi" w:hAnsiTheme="minorHAnsi"/>
                <w:b/>
                <w:i/>
                <w:color w:val="000000"/>
                <w:sz w:val="22"/>
                <w:szCs w:val="22"/>
              </w:rPr>
              <w:t xml:space="preserve">all of </w:t>
            </w:r>
            <w:r w:rsidRPr="00C36976">
              <w:rPr>
                <w:rFonts w:asciiTheme="minorHAnsi" w:hAnsiTheme="minorHAnsi"/>
                <w:b/>
                <w:i/>
                <w:color w:val="000000"/>
                <w:sz w:val="22"/>
                <w:szCs w:val="22"/>
              </w:rPr>
              <w:t>the assessments you</w:t>
            </w:r>
            <w:r w:rsidR="0049016D" w:rsidRPr="00C36976">
              <w:rPr>
                <w:rFonts w:asciiTheme="minorHAnsi" w:hAnsiTheme="minorHAnsi"/>
                <w:b/>
                <w:i/>
                <w:color w:val="000000"/>
                <w:sz w:val="22"/>
                <w:szCs w:val="22"/>
              </w:rPr>
              <w:t>r</w:t>
            </w:r>
            <w:r w:rsidRPr="00C36976">
              <w:rPr>
                <w:rFonts w:asciiTheme="minorHAnsi" w:hAnsiTheme="minorHAnsi"/>
                <w:b/>
                <w:i/>
                <w:color w:val="000000"/>
                <w:sz w:val="22"/>
                <w:szCs w:val="22"/>
              </w:rPr>
              <w:t xml:space="preserve"> school</w:t>
            </w:r>
            <w:r w:rsidR="0049016D" w:rsidRPr="00C36976">
              <w:rPr>
                <w:rFonts w:asciiTheme="minorHAnsi" w:hAnsiTheme="minorHAnsi"/>
                <w:b/>
                <w:i/>
                <w:color w:val="000000"/>
                <w:sz w:val="22"/>
                <w:szCs w:val="22"/>
              </w:rPr>
              <w:t xml:space="preserve"> uses</w:t>
            </w:r>
            <w:r w:rsidRPr="00C36976">
              <w:rPr>
                <w:rFonts w:asciiTheme="minorHAnsi" w:hAnsiTheme="minorHAnsi"/>
                <w:b/>
                <w:i/>
                <w:color w:val="000000"/>
                <w:sz w:val="22"/>
                <w:szCs w:val="22"/>
              </w:rPr>
              <w:t xml:space="preserve"> that meet th</w:t>
            </w:r>
            <w:r w:rsidR="0049016D" w:rsidRPr="00C36976">
              <w:rPr>
                <w:rFonts w:asciiTheme="minorHAnsi" w:hAnsiTheme="minorHAnsi"/>
                <w:b/>
                <w:i/>
                <w:color w:val="000000"/>
                <w:sz w:val="22"/>
                <w:szCs w:val="22"/>
              </w:rPr>
              <w:t>e</w:t>
            </w:r>
            <w:r w:rsidRPr="00C36976">
              <w:rPr>
                <w:rFonts w:asciiTheme="minorHAnsi" w:hAnsiTheme="minorHAnsi"/>
                <w:b/>
                <w:i/>
                <w:color w:val="000000"/>
                <w:sz w:val="22"/>
                <w:szCs w:val="22"/>
              </w:rPr>
              <w:t>s</w:t>
            </w:r>
            <w:r w:rsidR="0049016D" w:rsidRPr="00C36976">
              <w:rPr>
                <w:rFonts w:asciiTheme="minorHAnsi" w:hAnsiTheme="minorHAnsi"/>
                <w:b/>
                <w:i/>
                <w:color w:val="000000"/>
                <w:sz w:val="22"/>
                <w:szCs w:val="22"/>
              </w:rPr>
              <w:t>e</w:t>
            </w:r>
            <w:r w:rsidRPr="00C36976">
              <w:rPr>
                <w:rFonts w:asciiTheme="minorHAnsi" w:hAnsiTheme="minorHAnsi"/>
                <w:b/>
                <w:i/>
                <w:color w:val="000000"/>
                <w:sz w:val="22"/>
                <w:szCs w:val="22"/>
              </w:rPr>
              <w:t xml:space="preserve"> criteria.</w:t>
            </w:r>
          </w:p>
          <w:p w14:paraId="003E6B6B" w14:textId="77777777" w:rsidR="00FC2B1B" w:rsidRDefault="0049016D" w:rsidP="00460A52">
            <w:pPr>
              <w:pStyle w:val="NormalWeb"/>
              <w:numPr>
                <w:ilvl w:val="0"/>
                <w:numId w:val="22"/>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Pr="0049016D">
              <w:rPr>
                <w:rFonts w:asciiTheme="minorHAnsi" w:hAnsiTheme="minorHAnsi"/>
                <w:color w:val="000000"/>
                <w:sz w:val="22"/>
                <w:szCs w:val="22"/>
              </w:rPr>
              <w:t>ollowing our</w:t>
            </w:r>
            <w:r w:rsidR="009C7577" w:rsidRPr="0049016D">
              <w:rPr>
                <w:rFonts w:asciiTheme="minorHAnsi" w:hAnsiTheme="minorHAnsi"/>
                <w:color w:val="000000"/>
                <w:sz w:val="22"/>
                <w:szCs w:val="22"/>
              </w:rPr>
              <w:t xml:space="preserve"> review </w:t>
            </w:r>
            <w:r w:rsidRPr="0049016D">
              <w:rPr>
                <w:rFonts w:asciiTheme="minorHAnsi" w:hAnsiTheme="minorHAnsi"/>
                <w:color w:val="000000"/>
                <w:sz w:val="22"/>
                <w:szCs w:val="22"/>
              </w:rPr>
              <w:t xml:space="preserve">of </w:t>
            </w:r>
            <w:r w:rsidR="009C7577" w:rsidRPr="0049016D">
              <w:rPr>
                <w:rFonts w:asciiTheme="minorHAnsi" w:hAnsiTheme="minorHAnsi"/>
                <w:color w:val="000000"/>
                <w:sz w:val="22"/>
                <w:szCs w:val="22"/>
              </w:rPr>
              <w:t xml:space="preserve">each school’s survey results, we may reach out to you to </w:t>
            </w:r>
            <w:r w:rsidRPr="0049016D">
              <w:rPr>
                <w:rFonts w:asciiTheme="minorHAnsi" w:hAnsiTheme="minorHAnsi"/>
                <w:color w:val="000000"/>
                <w:sz w:val="22"/>
                <w:szCs w:val="22"/>
              </w:rPr>
              <w:t>request</w:t>
            </w:r>
            <w:r w:rsidR="009C7577" w:rsidRPr="0049016D">
              <w:rPr>
                <w:rFonts w:asciiTheme="minorHAnsi" w:hAnsiTheme="minorHAnsi"/>
                <w:color w:val="000000"/>
                <w:sz w:val="22"/>
                <w:szCs w:val="22"/>
              </w:rPr>
              <w:t xml:space="preserve"> samples of </w:t>
            </w:r>
            <w:r w:rsidRPr="0049016D">
              <w:rPr>
                <w:rFonts w:asciiTheme="minorHAnsi" w:hAnsiTheme="minorHAnsi"/>
                <w:color w:val="000000"/>
                <w:sz w:val="22"/>
                <w:szCs w:val="22"/>
              </w:rPr>
              <w:t xml:space="preserve">some of </w:t>
            </w:r>
            <w:r w:rsidR="009C7577" w:rsidRPr="0049016D">
              <w:rPr>
                <w:rFonts w:asciiTheme="minorHAnsi" w:hAnsiTheme="minorHAnsi"/>
                <w:color w:val="000000"/>
                <w:sz w:val="22"/>
                <w:szCs w:val="22"/>
              </w:rPr>
              <w:t>the assessments you have identified.</w:t>
            </w:r>
          </w:p>
          <w:p w14:paraId="75AB9FC4" w14:textId="77777777" w:rsidR="0049016D" w:rsidRDefault="0049016D" w:rsidP="00460A52">
            <w:pPr>
              <w:pStyle w:val="NormalWeb"/>
              <w:spacing w:before="0" w:beforeAutospacing="0" w:after="0" w:afterAutospacing="0"/>
              <w:rPr>
                <w:rFonts w:asciiTheme="minorHAnsi" w:hAnsiTheme="minorHAnsi"/>
                <w:color w:val="000000"/>
                <w:sz w:val="22"/>
                <w:szCs w:val="22"/>
              </w:rPr>
            </w:pPr>
          </w:p>
          <w:p w14:paraId="2363AF83" w14:textId="77777777" w:rsidR="0049016D" w:rsidRDefault="0049016D" w:rsidP="00460A52">
            <w:pPr>
              <w:pStyle w:val="NormalWeb"/>
              <w:spacing w:before="0" w:beforeAutospacing="0" w:after="0" w:afterAutospacing="0"/>
              <w:rPr>
                <w:rFonts w:asciiTheme="minorHAnsi" w:hAnsiTheme="minorHAnsi"/>
                <w:color w:val="000000"/>
                <w:sz w:val="22"/>
                <w:szCs w:val="22"/>
              </w:rPr>
            </w:pPr>
            <w:r w:rsidRPr="00FC2B1B">
              <w:rPr>
                <w:rFonts w:asciiTheme="minorHAnsi" w:hAnsiTheme="minorHAnsi"/>
                <w:color w:val="000000"/>
                <w:sz w:val="22"/>
                <w:szCs w:val="22"/>
              </w:rPr>
              <w:t xml:space="preserve">We greatly appreciate your </w:t>
            </w:r>
            <w:r>
              <w:rPr>
                <w:rFonts w:asciiTheme="minorHAnsi" w:hAnsiTheme="minorHAnsi"/>
                <w:color w:val="000000"/>
                <w:sz w:val="22"/>
                <w:szCs w:val="22"/>
              </w:rPr>
              <w:t>taking the time to thoughtfully complete this exercise to help us improve the quality of assessments in SCSD!</w:t>
            </w:r>
          </w:p>
          <w:p w14:paraId="4250E97D" w14:textId="77777777" w:rsidR="0049016D" w:rsidRDefault="0049016D" w:rsidP="00460A52">
            <w:pPr>
              <w:pStyle w:val="NormalWeb"/>
              <w:spacing w:before="0" w:beforeAutospacing="0" w:after="0" w:afterAutospacing="0"/>
              <w:rPr>
                <w:rFonts w:asciiTheme="minorHAnsi" w:hAnsiTheme="minorHAnsi"/>
                <w:color w:val="000000"/>
                <w:sz w:val="22"/>
                <w:szCs w:val="22"/>
              </w:rPr>
            </w:pPr>
          </w:p>
          <w:p w14:paraId="351A4364" w14:textId="77777777" w:rsidR="0049016D" w:rsidRDefault="0049016D" w:rsidP="00460A5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Best,</w:t>
            </w:r>
          </w:p>
          <w:p w14:paraId="27BBFFC9" w14:textId="77777777" w:rsidR="0049016D" w:rsidRDefault="0049016D" w:rsidP="00460A52">
            <w:pPr>
              <w:pStyle w:val="NormalWeb"/>
              <w:spacing w:before="0" w:beforeAutospacing="0" w:after="0" w:afterAutospacing="0"/>
              <w:rPr>
                <w:rFonts w:asciiTheme="minorHAnsi" w:hAnsiTheme="minorHAnsi"/>
                <w:color w:val="000000"/>
                <w:sz w:val="22"/>
                <w:szCs w:val="22"/>
              </w:rPr>
            </w:pPr>
          </w:p>
          <w:p w14:paraId="72509796" w14:textId="77777777" w:rsidR="0049016D" w:rsidRDefault="0049016D" w:rsidP="00460A5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Paula Shannon</w:t>
            </w:r>
          </w:p>
          <w:p w14:paraId="0C2079F2" w14:textId="77777777" w:rsidR="001B783D" w:rsidRDefault="0049016D" w:rsidP="00460A5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Chief Academic Officer</w:t>
            </w:r>
          </w:p>
          <w:p w14:paraId="5A9FD28A" w14:textId="73A13FFB" w:rsidR="001B783D" w:rsidRPr="0049016D" w:rsidRDefault="001B783D" w:rsidP="00460A52">
            <w:pPr>
              <w:pStyle w:val="NormalWeb"/>
              <w:spacing w:before="0" w:beforeAutospacing="0" w:after="0" w:afterAutospacing="0"/>
              <w:rPr>
                <w:rFonts w:asciiTheme="minorHAnsi" w:hAnsiTheme="minorHAnsi"/>
                <w:color w:val="000000"/>
                <w:sz w:val="22"/>
                <w:szCs w:val="22"/>
              </w:rPr>
            </w:pPr>
          </w:p>
        </w:tc>
      </w:tr>
    </w:tbl>
    <w:p w14:paraId="48179F47" w14:textId="77777777" w:rsidR="0092683E" w:rsidRDefault="0092683E" w:rsidP="00460A52">
      <w:pPr>
        <w:spacing w:after="0" w:line="240" w:lineRule="auto"/>
        <w:rPr>
          <w:b/>
        </w:rPr>
      </w:pPr>
    </w:p>
    <w:p w14:paraId="158A41C4" w14:textId="77777777" w:rsidR="00990905" w:rsidRPr="007A58C3" w:rsidRDefault="00990905" w:rsidP="00460A52">
      <w:pPr>
        <w:spacing w:after="0" w:line="240" w:lineRule="auto"/>
        <w:rPr>
          <w:b/>
        </w:rPr>
      </w:pPr>
    </w:p>
    <w:tbl>
      <w:tblPr>
        <w:tblStyle w:val="TableGrid"/>
        <w:tblW w:w="0" w:type="auto"/>
        <w:tblLook w:val="04A0" w:firstRow="1" w:lastRow="0" w:firstColumn="1" w:lastColumn="0" w:noHBand="0" w:noVBand="1"/>
      </w:tblPr>
      <w:tblGrid>
        <w:gridCol w:w="9350"/>
      </w:tblGrid>
      <w:tr w:rsidR="007A58C3" w:rsidRPr="00363C05" w14:paraId="3187E7E9" w14:textId="77777777" w:rsidTr="007A58C3">
        <w:trPr>
          <w:trHeight w:val="458"/>
        </w:trPr>
        <w:tc>
          <w:tcPr>
            <w:tcW w:w="9350" w:type="dxa"/>
            <w:shd w:val="clear" w:color="auto" w:fill="E7E6E6" w:themeFill="background2"/>
          </w:tcPr>
          <w:p w14:paraId="4D4649EC" w14:textId="74735F89" w:rsidR="007A58C3" w:rsidRDefault="00E043E9" w:rsidP="00460A52">
            <w:pPr>
              <w:jc w:val="center"/>
              <w:rPr>
                <w:b/>
              </w:rPr>
            </w:pPr>
            <w:r>
              <w:rPr>
                <w:b/>
              </w:rPr>
              <w:t>Background</w:t>
            </w:r>
            <w:r w:rsidR="007A58C3" w:rsidRPr="007A58C3">
              <w:rPr>
                <w:b/>
              </w:rPr>
              <w:t xml:space="preserve"> Information</w:t>
            </w:r>
          </w:p>
          <w:p w14:paraId="2CAE3083" w14:textId="09250714" w:rsidR="004A1BFF" w:rsidRPr="007A58C3" w:rsidRDefault="004A1BFF" w:rsidP="00460A52">
            <w:pPr>
              <w:rPr>
                <w:b/>
              </w:rPr>
            </w:pPr>
          </w:p>
        </w:tc>
      </w:tr>
      <w:tr w:rsidR="007A58C3" w:rsidRPr="00363C05" w14:paraId="20812B62" w14:textId="77777777" w:rsidTr="006C33A1">
        <w:trPr>
          <w:trHeight w:val="440"/>
        </w:trPr>
        <w:tc>
          <w:tcPr>
            <w:tcW w:w="9350" w:type="dxa"/>
          </w:tcPr>
          <w:p w14:paraId="45D892B6" w14:textId="394A9600" w:rsidR="006C33A1" w:rsidRPr="0059250A" w:rsidRDefault="009712B7" w:rsidP="00460A52">
            <w:pPr>
              <w:pStyle w:val="ListParagraph"/>
              <w:numPr>
                <w:ilvl w:val="0"/>
                <w:numId w:val="6"/>
              </w:numPr>
              <w:spacing w:line="240" w:lineRule="auto"/>
            </w:pPr>
            <w:r>
              <w:t xml:space="preserve">Who will be your school’s </w:t>
            </w:r>
            <w:r w:rsidR="00185177" w:rsidRPr="0059250A">
              <w:t xml:space="preserve">primary point of contact for this </w:t>
            </w:r>
            <w:r w:rsidR="0059250A" w:rsidRPr="0059250A">
              <w:t>survey</w:t>
            </w:r>
            <w:r>
              <w:t>?</w:t>
            </w:r>
            <w:r w:rsidR="0059250A" w:rsidRPr="0059250A">
              <w:t xml:space="preserve"> (First</w:t>
            </w:r>
            <w:r>
              <w:t xml:space="preserve"> Name</w:t>
            </w:r>
            <w:r w:rsidR="0059250A">
              <w:t xml:space="preserve"> ________</w:t>
            </w:r>
            <w:r w:rsidR="0059250A" w:rsidRPr="0059250A">
              <w:t>, Last</w:t>
            </w:r>
            <w:r>
              <w:t xml:space="preserve"> Name</w:t>
            </w:r>
            <w:r w:rsidR="0059250A">
              <w:t xml:space="preserve"> ________, Email Address ________</w:t>
            </w:r>
            <w:r w:rsidR="0059250A" w:rsidRPr="0059250A">
              <w:t xml:space="preserve">) </w:t>
            </w:r>
            <w:r w:rsidR="009508E5" w:rsidRPr="0059250A">
              <w:t xml:space="preserve"> </w:t>
            </w:r>
            <w:r w:rsidR="006C33A1" w:rsidRPr="0059250A">
              <w:t xml:space="preserve"> </w:t>
            </w:r>
          </w:p>
        </w:tc>
      </w:tr>
      <w:tr w:rsidR="006C33A1" w:rsidRPr="00363C05" w14:paraId="77BE2960" w14:textId="77777777" w:rsidTr="006C33A1">
        <w:trPr>
          <w:trHeight w:val="998"/>
        </w:trPr>
        <w:tc>
          <w:tcPr>
            <w:tcW w:w="9350" w:type="dxa"/>
          </w:tcPr>
          <w:p w14:paraId="125C17EF" w14:textId="4A424879" w:rsidR="006C33A1" w:rsidRPr="0059250A" w:rsidRDefault="00D65D5C" w:rsidP="00460A52">
            <w:pPr>
              <w:pStyle w:val="ListParagraph"/>
              <w:numPr>
                <w:ilvl w:val="0"/>
                <w:numId w:val="6"/>
              </w:numPr>
              <w:spacing w:line="240" w:lineRule="auto"/>
            </w:pPr>
            <w:r w:rsidRPr="0059250A">
              <w:t xml:space="preserve">What is </w:t>
            </w:r>
            <w:r w:rsidR="0059250A" w:rsidRPr="0059250A">
              <w:t>the</w:t>
            </w:r>
            <w:r w:rsidRPr="0059250A">
              <w:t xml:space="preserve"> role</w:t>
            </w:r>
            <w:r w:rsidR="0059250A" w:rsidRPr="0059250A">
              <w:t xml:space="preserve"> of </w:t>
            </w:r>
            <w:r w:rsidR="009712B7">
              <w:t>your</w:t>
            </w:r>
            <w:r w:rsidR="0059250A" w:rsidRPr="0059250A">
              <w:t xml:space="preserve"> school’s primary point of contact</w:t>
            </w:r>
            <w:r w:rsidRPr="0059250A">
              <w:t>?</w:t>
            </w:r>
          </w:p>
          <w:p w14:paraId="720EF64D" w14:textId="75A8269A" w:rsidR="006C33A1" w:rsidRPr="0059250A" w:rsidRDefault="006C33A1" w:rsidP="00460A52">
            <w:pPr>
              <w:pStyle w:val="ListParagraph"/>
              <w:numPr>
                <w:ilvl w:val="1"/>
                <w:numId w:val="16"/>
              </w:numPr>
              <w:spacing w:line="240" w:lineRule="auto"/>
            </w:pPr>
            <w:r w:rsidRPr="0059250A">
              <w:t>School leader</w:t>
            </w:r>
            <w:r w:rsidR="00556C9C">
              <w:t xml:space="preserve"> </w:t>
            </w:r>
          </w:p>
          <w:p w14:paraId="0DE0AF7E" w14:textId="7D0C94FB" w:rsidR="006C33A1" w:rsidRDefault="006C33A1" w:rsidP="00460A52">
            <w:pPr>
              <w:pStyle w:val="ListParagraph"/>
              <w:numPr>
                <w:ilvl w:val="1"/>
                <w:numId w:val="16"/>
              </w:numPr>
              <w:spacing w:line="240" w:lineRule="auto"/>
            </w:pPr>
            <w:r w:rsidRPr="0059250A">
              <w:t xml:space="preserve">Academic </w:t>
            </w:r>
            <w:r w:rsidR="00D65D5C" w:rsidRPr="0059250A">
              <w:t>L</w:t>
            </w:r>
            <w:r w:rsidRPr="0059250A">
              <w:t xml:space="preserve">eadership </w:t>
            </w:r>
            <w:r w:rsidR="00D65D5C" w:rsidRPr="0059250A">
              <w:t>T</w:t>
            </w:r>
            <w:r w:rsidRPr="0059250A">
              <w:t>eam representative</w:t>
            </w:r>
          </w:p>
          <w:p w14:paraId="4EDDD290" w14:textId="51D48D3F" w:rsidR="00556C9C" w:rsidRPr="0059250A" w:rsidRDefault="00556C9C" w:rsidP="00460A52">
            <w:pPr>
              <w:pStyle w:val="ListParagraph"/>
              <w:numPr>
                <w:ilvl w:val="1"/>
                <w:numId w:val="16"/>
              </w:numPr>
              <w:spacing w:line="240" w:lineRule="auto"/>
            </w:pPr>
            <w:r>
              <w:t>Other (________)</w:t>
            </w:r>
          </w:p>
          <w:p w14:paraId="4356E5E4" w14:textId="5D0F7FF0" w:rsidR="006C33A1" w:rsidRPr="0059250A" w:rsidRDefault="006C33A1" w:rsidP="00460A52">
            <w:pPr>
              <w:ind w:left="720"/>
            </w:pPr>
          </w:p>
        </w:tc>
      </w:tr>
      <w:tr w:rsidR="00F966F8" w:rsidRPr="00363C05" w14:paraId="4D5B1B58" w14:textId="77777777" w:rsidTr="003B26B5">
        <w:tc>
          <w:tcPr>
            <w:tcW w:w="9350" w:type="dxa"/>
            <w:shd w:val="clear" w:color="auto" w:fill="FFFFFF" w:themeFill="background1"/>
          </w:tcPr>
          <w:p w14:paraId="0ABE4EEA" w14:textId="6BFD4ECB" w:rsidR="00F966F8" w:rsidRDefault="00F966F8" w:rsidP="00460A52">
            <w:pPr>
              <w:pStyle w:val="ListParagraph"/>
              <w:numPr>
                <w:ilvl w:val="0"/>
                <w:numId w:val="6"/>
              </w:numPr>
              <w:spacing w:line="240" w:lineRule="auto"/>
            </w:pPr>
            <w:r>
              <w:lastRenderedPageBreak/>
              <w:t xml:space="preserve">What grade </w:t>
            </w:r>
            <w:r w:rsidR="006C33A1">
              <w:t xml:space="preserve">levels does your school </w:t>
            </w:r>
            <w:r w:rsidR="00990905">
              <w:t>currently serve</w:t>
            </w:r>
            <w:r>
              <w:t>?</w:t>
            </w:r>
            <w:r w:rsidR="00A13C9E">
              <w:t xml:space="preserve"> </w:t>
            </w:r>
            <w:r w:rsidR="006C33A1">
              <w:t>(</w:t>
            </w:r>
            <w:r w:rsidR="00CC1FFA">
              <w:t>S</w:t>
            </w:r>
            <w:r w:rsidR="00D65D5C">
              <w:t>elect all that apply)</w:t>
            </w:r>
          </w:p>
          <w:p w14:paraId="17DB205C" w14:textId="08D5936C" w:rsidR="00F966F8" w:rsidRDefault="00A13C9E" w:rsidP="00460A52">
            <w:pPr>
              <w:pStyle w:val="ListParagraph"/>
              <w:numPr>
                <w:ilvl w:val="0"/>
                <w:numId w:val="17"/>
              </w:numPr>
              <w:spacing w:line="240" w:lineRule="auto"/>
            </w:pPr>
            <w:r>
              <w:t>Elementary School (K-5)</w:t>
            </w:r>
          </w:p>
          <w:p w14:paraId="69A8E44F" w14:textId="097210E5" w:rsidR="00F966F8" w:rsidRDefault="00A13C9E" w:rsidP="00460A52">
            <w:pPr>
              <w:pStyle w:val="ListParagraph"/>
              <w:numPr>
                <w:ilvl w:val="0"/>
                <w:numId w:val="17"/>
              </w:numPr>
              <w:spacing w:line="240" w:lineRule="auto"/>
            </w:pPr>
            <w:r>
              <w:t>Middle School (6-8)</w:t>
            </w:r>
          </w:p>
          <w:p w14:paraId="2C2D3037" w14:textId="77777777" w:rsidR="00A13C9E" w:rsidRDefault="00A13C9E" w:rsidP="00460A52">
            <w:pPr>
              <w:pStyle w:val="ListParagraph"/>
              <w:numPr>
                <w:ilvl w:val="0"/>
                <w:numId w:val="17"/>
              </w:numPr>
              <w:spacing w:line="240" w:lineRule="auto"/>
            </w:pPr>
            <w:r>
              <w:t>High School (9-12)</w:t>
            </w:r>
          </w:p>
          <w:p w14:paraId="4406A0FE" w14:textId="64F51344" w:rsidR="001B783D" w:rsidRPr="00001AFF" w:rsidRDefault="001B783D" w:rsidP="00460A52">
            <w:pPr>
              <w:pStyle w:val="ListParagraph"/>
              <w:spacing w:line="240" w:lineRule="auto"/>
              <w:ind w:left="1080"/>
            </w:pPr>
          </w:p>
        </w:tc>
      </w:tr>
      <w:tr w:rsidR="007A58C3" w:rsidRPr="00363C05" w14:paraId="3113693D" w14:textId="77777777" w:rsidTr="008674E5">
        <w:tc>
          <w:tcPr>
            <w:tcW w:w="9350" w:type="dxa"/>
          </w:tcPr>
          <w:p w14:paraId="5C9F6C2B" w14:textId="528B991A" w:rsidR="00990905" w:rsidRDefault="00990905" w:rsidP="00460A52">
            <w:pPr>
              <w:pStyle w:val="ListParagraph"/>
              <w:numPr>
                <w:ilvl w:val="0"/>
                <w:numId w:val="6"/>
              </w:numPr>
              <w:spacing w:line="240" w:lineRule="auto"/>
            </w:pPr>
            <w:r>
              <w:t>What is the name of your school</w:t>
            </w:r>
            <w:r w:rsidR="00E043E9" w:rsidRPr="00001AFF">
              <w:t>?</w:t>
            </w:r>
            <w:r w:rsidR="00A13C9E">
              <w:t xml:space="preserve"> (</w:t>
            </w:r>
            <w:r w:rsidR="001B783D">
              <w:t>Select</w:t>
            </w:r>
            <w:r w:rsidR="006C33A1">
              <w:t xml:space="preserve"> </w:t>
            </w:r>
            <w:r w:rsidR="00A13C9E">
              <w:t>from the drop</w:t>
            </w:r>
            <w:r w:rsidR="00F452CC">
              <w:t>-</w:t>
            </w:r>
            <w:r w:rsidR="00A13C9E">
              <w:t>down menu)</w:t>
            </w:r>
            <w:r w:rsidR="00C36976">
              <w:t xml:space="preserve"> [NOTE: schools will see a list of the schools that match the grade level(s) they selected in question #3]</w:t>
            </w:r>
          </w:p>
          <w:p w14:paraId="7D3D3B28" w14:textId="6E58051A" w:rsidR="001B783D" w:rsidRPr="00001AFF" w:rsidRDefault="001B783D" w:rsidP="00460A52">
            <w:pPr>
              <w:pStyle w:val="ListParagraph"/>
              <w:spacing w:line="240" w:lineRule="auto"/>
              <w:ind w:left="360"/>
            </w:pPr>
          </w:p>
        </w:tc>
      </w:tr>
    </w:tbl>
    <w:p w14:paraId="3993E79D" w14:textId="77777777" w:rsidR="006C33A1" w:rsidRPr="004A1BFF" w:rsidRDefault="006C33A1" w:rsidP="00460A52">
      <w:pPr>
        <w:spacing w:after="0" w:line="240" w:lineRule="auto"/>
        <w:rPr>
          <w:b/>
        </w:rPr>
      </w:pPr>
    </w:p>
    <w:tbl>
      <w:tblPr>
        <w:tblStyle w:val="TableGrid"/>
        <w:tblW w:w="0" w:type="auto"/>
        <w:tblLook w:val="04A0" w:firstRow="1" w:lastRow="0" w:firstColumn="1" w:lastColumn="0" w:noHBand="0" w:noVBand="1"/>
      </w:tblPr>
      <w:tblGrid>
        <w:gridCol w:w="9350"/>
      </w:tblGrid>
      <w:tr w:rsidR="009508E5" w:rsidRPr="00363C05" w14:paraId="55EC1FC5" w14:textId="77777777" w:rsidTr="004A1BFF">
        <w:trPr>
          <w:trHeight w:val="602"/>
        </w:trPr>
        <w:tc>
          <w:tcPr>
            <w:tcW w:w="9350" w:type="dxa"/>
            <w:shd w:val="clear" w:color="auto" w:fill="E7E6E6" w:themeFill="background2"/>
          </w:tcPr>
          <w:p w14:paraId="3A438D6D" w14:textId="77777777" w:rsidR="004A1BFF" w:rsidRPr="004A1BFF" w:rsidRDefault="004A1BFF" w:rsidP="00460A52">
            <w:pPr>
              <w:shd w:val="clear" w:color="auto" w:fill="E7E6E6" w:themeFill="background2"/>
              <w:jc w:val="center"/>
              <w:rPr>
                <w:b/>
              </w:rPr>
            </w:pPr>
            <w:r w:rsidRPr="004A1BFF">
              <w:rPr>
                <w:b/>
              </w:rPr>
              <w:t>Assessment Inventory</w:t>
            </w:r>
          </w:p>
          <w:p w14:paraId="4AA9248D" w14:textId="4871F00B" w:rsidR="004A1BFF" w:rsidRPr="004A1BFF" w:rsidRDefault="004A1BFF" w:rsidP="00460A52"/>
        </w:tc>
      </w:tr>
      <w:tr w:rsidR="009508E5" w:rsidRPr="00363C05" w14:paraId="0D56032C" w14:textId="77777777" w:rsidTr="00990905">
        <w:trPr>
          <w:trHeight w:val="1005"/>
        </w:trPr>
        <w:tc>
          <w:tcPr>
            <w:tcW w:w="9350" w:type="dxa"/>
          </w:tcPr>
          <w:p w14:paraId="7937E420" w14:textId="2A7A1BDC" w:rsidR="000D49F2" w:rsidRDefault="000F7751" w:rsidP="00460A52">
            <w:pPr>
              <w:pStyle w:val="ListParagraph"/>
              <w:numPr>
                <w:ilvl w:val="0"/>
                <w:numId w:val="6"/>
              </w:numPr>
              <w:spacing w:line="240" w:lineRule="auto"/>
            </w:pPr>
            <w:r>
              <w:rPr>
                <w:b/>
              </w:rPr>
              <w:t xml:space="preserve">District-Supported Assessments </w:t>
            </w:r>
            <w:r w:rsidR="00CC1FFA">
              <w:t xml:space="preserve">Which of these district-supported </w:t>
            </w:r>
            <w:r w:rsidR="00A13C9E">
              <w:t xml:space="preserve">assessments </w:t>
            </w:r>
            <w:r w:rsidR="00CC1FFA">
              <w:t xml:space="preserve">is </w:t>
            </w:r>
            <w:r w:rsidR="00A13C9E">
              <w:t>you</w:t>
            </w:r>
            <w:r w:rsidR="00CC1FFA">
              <w:t>r school</w:t>
            </w:r>
            <w:r w:rsidR="00A13C9E">
              <w:t xml:space="preserve"> </w:t>
            </w:r>
            <w:r w:rsidR="00990905">
              <w:t xml:space="preserve">currently </w:t>
            </w:r>
            <w:r w:rsidR="00A13C9E">
              <w:t>using</w:t>
            </w:r>
            <w:r w:rsidR="00CC1FFA">
              <w:t>?</w:t>
            </w:r>
            <w:r w:rsidR="000373AF">
              <w:t xml:space="preserve"> </w:t>
            </w:r>
            <w:r w:rsidR="00CC1FFA">
              <w:t xml:space="preserve">(Select all that apply) [NOTE: schools will see a list of the assessments from the </w:t>
            </w:r>
            <w:hyperlink w:anchor="_District-Supported_Assessments_(for" w:history="1">
              <w:r w:rsidR="00CC1FFA" w:rsidRPr="00122990">
                <w:rPr>
                  <w:rStyle w:val="Hyperlink"/>
                </w:rPr>
                <w:t>district assessment inventory</w:t>
              </w:r>
            </w:hyperlink>
            <w:r w:rsidR="00CC1FFA">
              <w:t>, pasted below, that are applicable given the grade level(s) they serve]</w:t>
            </w:r>
          </w:p>
          <w:p w14:paraId="23E7C3FA" w14:textId="77777777" w:rsidR="004A1BFF" w:rsidRPr="00363C05" w:rsidRDefault="004A1BFF" w:rsidP="00460A52"/>
        </w:tc>
      </w:tr>
      <w:tr w:rsidR="00990905" w:rsidRPr="00363C05" w14:paraId="390C4864" w14:textId="77777777" w:rsidTr="000373AF">
        <w:trPr>
          <w:trHeight w:val="620"/>
        </w:trPr>
        <w:tc>
          <w:tcPr>
            <w:tcW w:w="9350" w:type="dxa"/>
          </w:tcPr>
          <w:p w14:paraId="435C4DCF" w14:textId="4A4C0F7A" w:rsidR="00990905" w:rsidRDefault="000F7751" w:rsidP="00460A52">
            <w:pPr>
              <w:pStyle w:val="ListParagraph"/>
              <w:numPr>
                <w:ilvl w:val="0"/>
                <w:numId w:val="6"/>
              </w:numPr>
              <w:spacing w:line="240" w:lineRule="auto"/>
            </w:pPr>
            <w:r>
              <w:rPr>
                <w:b/>
              </w:rPr>
              <w:t xml:space="preserve">Other School-Based Assessments </w:t>
            </w:r>
            <w:r w:rsidR="00F452CC" w:rsidRPr="00F452CC">
              <w:t xml:space="preserve">We are </w:t>
            </w:r>
            <w:r w:rsidR="00F452CC">
              <w:t xml:space="preserve">also interested in learning about other assessments your school uses. Please complete the form below for each assessment being </w:t>
            </w:r>
            <w:r w:rsidR="00F452CC" w:rsidRPr="000D49F2">
              <w:rPr>
                <w:u w:val="single"/>
              </w:rPr>
              <w:t>used by 2 or more teachers</w:t>
            </w:r>
            <w:r w:rsidR="00F452CC" w:rsidRPr="00A13C9E">
              <w:t xml:space="preserve"> </w:t>
            </w:r>
            <w:r w:rsidR="00F452CC">
              <w:t xml:space="preserve">in your school that covers a period of instruction lasting </w:t>
            </w:r>
            <w:r w:rsidR="00F452CC">
              <w:rPr>
                <w:u w:val="single"/>
              </w:rPr>
              <w:t>one week or more</w:t>
            </w:r>
            <w:r w:rsidR="00F452CC" w:rsidRPr="00A13C9E">
              <w:t xml:space="preserve"> (i.e., no need to include daily quizzes or individual teacher-created assessments)</w:t>
            </w:r>
            <w:r w:rsidR="00F452CC">
              <w:t>.</w:t>
            </w:r>
            <w:r w:rsidR="00175E92">
              <w:t xml:space="preserve"> [NOTE: schools will be able to repeat this question as many times as necessary]</w:t>
            </w:r>
          </w:p>
          <w:p w14:paraId="3F94C14B" w14:textId="48C82566" w:rsidR="00175E92" w:rsidRDefault="00175E92" w:rsidP="00460A52">
            <w:pPr>
              <w:pStyle w:val="ListParagraph"/>
              <w:spacing w:line="240" w:lineRule="auto"/>
              <w:ind w:left="360"/>
            </w:pPr>
          </w:p>
          <w:p w14:paraId="141AAB67" w14:textId="6665C1BD" w:rsidR="00460A52" w:rsidRPr="00A80F09" w:rsidRDefault="00CC3728" w:rsidP="00460A52">
            <w:pPr>
              <w:pStyle w:val="ListParagraph"/>
              <w:spacing w:line="240" w:lineRule="auto"/>
              <w:ind w:left="360"/>
              <w:rPr>
                <w:b/>
              </w:rPr>
            </w:pPr>
            <w:hyperlink w:anchor="_Example_School-Based_Assessment" w:history="1">
              <w:r w:rsidR="00460A52" w:rsidRPr="00A80F09">
                <w:rPr>
                  <w:rStyle w:val="Hyperlink"/>
                  <w:b/>
                </w:rPr>
                <w:t>[Click here to see an example.]</w:t>
              </w:r>
            </w:hyperlink>
          </w:p>
          <w:p w14:paraId="5E2E5406" w14:textId="77777777" w:rsidR="00460A52" w:rsidRDefault="00460A52" w:rsidP="00460A52">
            <w:pPr>
              <w:pStyle w:val="ListParagraph"/>
              <w:spacing w:line="240" w:lineRule="auto"/>
              <w:ind w:left="360"/>
            </w:pPr>
          </w:p>
          <w:p w14:paraId="2D2E5A3E" w14:textId="590CC1E0" w:rsidR="00440CE6" w:rsidRPr="00F258AD" w:rsidRDefault="00990905" w:rsidP="00460A52">
            <w:pPr>
              <w:pStyle w:val="ListParagraph"/>
              <w:numPr>
                <w:ilvl w:val="1"/>
                <w:numId w:val="6"/>
              </w:numPr>
              <w:spacing w:line="240" w:lineRule="auto"/>
            </w:pPr>
            <w:r w:rsidRPr="008D098C">
              <w:t xml:space="preserve">What is the name of </w:t>
            </w:r>
            <w:r>
              <w:t>the</w:t>
            </w:r>
            <w:r w:rsidRPr="008D098C">
              <w:t xml:space="preserve"> assessment?</w:t>
            </w:r>
            <w:r w:rsidR="00F452CC">
              <w:t xml:space="preserve"> </w:t>
            </w:r>
            <w:r>
              <w:t>_________</w:t>
            </w:r>
            <w:r w:rsidRPr="00F258AD">
              <w:t>________________</w:t>
            </w:r>
          </w:p>
          <w:p w14:paraId="628C0C77" w14:textId="50B2F07C" w:rsidR="00990905" w:rsidRPr="006F700E" w:rsidRDefault="00990905" w:rsidP="00460A52">
            <w:pPr>
              <w:pStyle w:val="CommentText"/>
              <w:numPr>
                <w:ilvl w:val="1"/>
                <w:numId w:val="6"/>
              </w:numPr>
              <w:rPr>
                <w:sz w:val="22"/>
                <w:szCs w:val="22"/>
              </w:rPr>
            </w:pPr>
            <w:r w:rsidRPr="006F700E">
              <w:rPr>
                <w:sz w:val="22"/>
                <w:szCs w:val="22"/>
              </w:rPr>
              <w:t xml:space="preserve">What </w:t>
            </w:r>
            <w:r w:rsidR="00F452CC">
              <w:rPr>
                <w:sz w:val="22"/>
                <w:szCs w:val="22"/>
              </w:rPr>
              <w:t>type of</w:t>
            </w:r>
            <w:r w:rsidRPr="006F700E">
              <w:rPr>
                <w:sz w:val="22"/>
                <w:szCs w:val="22"/>
              </w:rPr>
              <w:t xml:space="preserve"> assessment</w:t>
            </w:r>
            <w:r w:rsidR="00F452CC">
              <w:rPr>
                <w:sz w:val="22"/>
                <w:szCs w:val="22"/>
              </w:rPr>
              <w:t xml:space="preserve"> is it</w:t>
            </w:r>
            <w:r w:rsidRPr="006F700E">
              <w:rPr>
                <w:sz w:val="22"/>
                <w:szCs w:val="22"/>
              </w:rPr>
              <w:t>? (</w:t>
            </w:r>
            <w:r w:rsidR="00F452CC">
              <w:rPr>
                <w:sz w:val="22"/>
                <w:szCs w:val="22"/>
              </w:rPr>
              <w:t>Select</w:t>
            </w:r>
            <w:r w:rsidRPr="006F700E">
              <w:rPr>
                <w:sz w:val="22"/>
                <w:szCs w:val="22"/>
              </w:rPr>
              <w:t xml:space="preserve"> all that apply)</w:t>
            </w:r>
          </w:p>
          <w:p w14:paraId="31C70CB8" w14:textId="77777777" w:rsidR="00990905" w:rsidRPr="00FC454E" w:rsidRDefault="00990905" w:rsidP="00460A52">
            <w:pPr>
              <w:pStyle w:val="CommentText"/>
              <w:numPr>
                <w:ilvl w:val="2"/>
                <w:numId w:val="14"/>
              </w:numPr>
              <w:rPr>
                <w:sz w:val="22"/>
                <w:szCs w:val="22"/>
              </w:rPr>
            </w:pPr>
            <w:r w:rsidRPr="00FC454E">
              <w:rPr>
                <w:sz w:val="22"/>
                <w:szCs w:val="22"/>
              </w:rPr>
              <w:t>Diagnostic</w:t>
            </w:r>
          </w:p>
          <w:p w14:paraId="3C3FC05E" w14:textId="53956EA1" w:rsidR="00990905" w:rsidRPr="004E47E3" w:rsidRDefault="00990905" w:rsidP="00460A52">
            <w:pPr>
              <w:pStyle w:val="CommentText"/>
              <w:numPr>
                <w:ilvl w:val="2"/>
                <w:numId w:val="14"/>
              </w:numPr>
              <w:rPr>
                <w:sz w:val="22"/>
                <w:szCs w:val="22"/>
              </w:rPr>
            </w:pPr>
            <w:r w:rsidRPr="004E47E3">
              <w:rPr>
                <w:sz w:val="22"/>
                <w:szCs w:val="22"/>
              </w:rPr>
              <w:t>Quiz</w:t>
            </w:r>
            <w:r w:rsidR="00185177" w:rsidRPr="004E47E3">
              <w:rPr>
                <w:sz w:val="22"/>
                <w:szCs w:val="22"/>
              </w:rPr>
              <w:t xml:space="preserve"> </w:t>
            </w:r>
          </w:p>
          <w:p w14:paraId="74C3A199" w14:textId="4334A909" w:rsidR="00990905" w:rsidRPr="006F700E" w:rsidRDefault="00990905" w:rsidP="00460A52">
            <w:pPr>
              <w:pStyle w:val="CommentText"/>
              <w:numPr>
                <w:ilvl w:val="2"/>
                <w:numId w:val="14"/>
              </w:numPr>
              <w:rPr>
                <w:sz w:val="22"/>
                <w:szCs w:val="22"/>
              </w:rPr>
            </w:pPr>
            <w:r w:rsidRPr="006F700E">
              <w:rPr>
                <w:sz w:val="22"/>
                <w:szCs w:val="22"/>
              </w:rPr>
              <w:t>Unit</w:t>
            </w:r>
            <w:r w:rsidR="00185177">
              <w:rPr>
                <w:sz w:val="22"/>
                <w:szCs w:val="22"/>
              </w:rPr>
              <w:t xml:space="preserve"> test</w:t>
            </w:r>
          </w:p>
          <w:p w14:paraId="101B676A" w14:textId="77777777" w:rsidR="00990905" w:rsidRPr="006F700E" w:rsidRDefault="00990905" w:rsidP="00460A52">
            <w:pPr>
              <w:pStyle w:val="CommentText"/>
              <w:numPr>
                <w:ilvl w:val="2"/>
                <w:numId w:val="14"/>
              </w:numPr>
              <w:rPr>
                <w:sz w:val="22"/>
                <w:szCs w:val="22"/>
              </w:rPr>
            </w:pPr>
            <w:r w:rsidRPr="006F700E">
              <w:rPr>
                <w:sz w:val="22"/>
                <w:szCs w:val="22"/>
              </w:rPr>
              <w:t>Interim assessment</w:t>
            </w:r>
          </w:p>
          <w:p w14:paraId="6FCDEC59" w14:textId="77777777" w:rsidR="00990905" w:rsidRDefault="00990905" w:rsidP="00460A52">
            <w:pPr>
              <w:pStyle w:val="CommentText"/>
              <w:numPr>
                <w:ilvl w:val="2"/>
                <w:numId w:val="14"/>
              </w:numPr>
              <w:rPr>
                <w:sz w:val="22"/>
                <w:szCs w:val="22"/>
              </w:rPr>
            </w:pPr>
            <w:r>
              <w:rPr>
                <w:sz w:val="22"/>
                <w:szCs w:val="22"/>
              </w:rPr>
              <w:t>Progress monitoring assessment</w:t>
            </w:r>
          </w:p>
          <w:p w14:paraId="39BACD00" w14:textId="77777777" w:rsidR="00F452CC" w:rsidRDefault="00F452CC" w:rsidP="00460A52">
            <w:pPr>
              <w:pStyle w:val="CommentText"/>
              <w:numPr>
                <w:ilvl w:val="2"/>
                <w:numId w:val="14"/>
              </w:numPr>
              <w:rPr>
                <w:sz w:val="22"/>
                <w:szCs w:val="22"/>
              </w:rPr>
            </w:pPr>
            <w:r w:rsidRPr="006F700E">
              <w:rPr>
                <w:sz w:val="22"/>
                <w:szCs w:val="22"/>
              </w:rPr>
              <w:t>Summative assessment</w:t>
            </w:r>
          </w:p>
          <w:p w14:paraId="5D166555" w14:textId="651C3D43" w:rsidR="00990905" w:rsidRPr="006F700E" w:rsidRDefault="00990905" w:rsidP="00460A52">
            <w:pPr>
              <w:pStyle w:val="CommentText"/>
              <w:numPr>
                <w:ilvl w:val="2"/>
                <w:numId w:val="14"/>
              </w:numPr>
              <w:rPr>
                <w:sz w:val="22"/>
                <w:szCs w:val="22"/>
              </w:rPr>
            </w:pPr>
            <w:r>
              <w:rPr>
                <w:sz w:val="22"/>
                <w:szCs w:val="22"/>
              </w:rPr>
              <w:t>Other (</w:t>
            </w:r>
            <w:r w:rsidR="00A80F09">
              <w:rPr>
                <w:sz w:val="22"/>
                <w:szCs w:val="22"/>
              </w:rPr>
              <w:t>P</w:t>
            </w:r>
            <w:r w:rsidR="007F37A2">
              <w:rPr>
                <w:sz w:val="22"/>
                <w:szCs w:val="22"/>
              </w:rPr>
              <w:t>lease describe</w:t>
            </w:r>
            <w:r w:rsidR="00185177">
              <w:rPr>
                <w:sz w:val="22"/>
                <w:szCs w:val="22"/>
              </w:rPr>
              <w:t xml:space="preserve"> </w:t>
            </w:r>
            <w:r w:rsidR="001B783D">
              <w:rPr>
                <w:sz w:val="22"/>
                <w:szCs w:val="22"/>
              </w:rPr>
              <w:t>________</w:t>
            </w:r>
            <w:r>
              <w:rPr>
                <w:sz w:val="22"/>
                <w:szCs w:val="22"/>
              </w:rPr>
              <w:t>)</w:t>
            </w:r>
          </w:p>
          <w:p w14:paraId="49F1142F" w14:textId="23477D60" w:rsidR="00990905" w:rsidRPr="006F700E" w:rsidRDefault="00990905" w:rsidP="00460A52">
            <w:pPr>
              <w:pStyle w:val="CommentText"/>
              <w:numPr>
                <w:ilvl w:val="1"/>
                <w:numId w:val="6"/>
              </w:numPr>
              <w:rPr>
                <w:sz w:val="22"/>
                <w:szCs w:val="22"/>
              </w:rPr>
            </w:pPr>
            <w:r w:rsidRPr="006F700E">
              <w:rPr>
                <w:sz w:val="22"/>
                <w:szCs w:val="22"/>
              </w:rPr>
              <w:t xml:space="preserve">How widely is </w:t>
            </w:r>
            <w:r w:rsidR="007F37A2">
              <w:rPr>
                <w:sz w:val="22"/>
                <w:szCs w:val="22"/>
              </w:rPr>
              <w:t>this assessment</w:t>
            </w:r>
            <w:r w:rsidRPr="006F700E">
              <w:rPr>
                <w:sz w:val="22"/>
                <w:szCs w:val="22"/>
              </w:rPr>
              <w:t xml:space="preserve"> used in your school? (please choose all that apply</w:t>
            </w:r>
            <w:r>
              <w:rPr>
                <w:sz w:val="22"/>
                <w:szCs w:val="22"/>
              </w:rPr>
              <w:t>)</w:t>
            </w:r>
          </w:p>
          <w:p w14:paraId="40A020AC" w14:textId="0FA979FE" w:rsidR="00990905" w:rsidRPr="006F700E" w:rsidRDefault="00DE0C75" w:rsidP="00460A52">
            <w:pPr>
              <w:pStyle w:val="CommentText"/>
              <w:numPr>
                <w:ilvl w:val="2"/>
                <w:numId w:val="15"/>
              </w:numPr>
              <w:rPr>
                <w:sz w:val="22"/>
                <w:szCs w:val="22"/>
              </w:rPr>
            </w:pPr>
            <w:r>
              <w:rPr>
                <w:sz w:val="22"/>
                <w:szCs w:val="22"/>
              </w:rPr>
              <w:t>By t</w:t>
            </w:r>
            <w:r w:rsidR="00990905" w:rsidRPr="006F700E">
              <w:rPr>
                <w:sz w:val="22"/>
                <w:szCs w:val="22"/>
              </w:rPr>
              <w:t>he entire school</w:t>
            </w:r>
          </w:p>
          <w:p w14:paraId="5A1238E7" w14:textId="1FE30EC5" w:rsidR="00990905" w:rsidRPr="006F700E" w:rsidRDefault="00DE0C75" w:rsidP="00460A52">
            <w:pPr>
              <w:pStyle w:val="CommentText"/>
              <w:numPr>
                <w:ilvl w:val="2"/>
                <w:numId w:val="15"/>
              </w:numPr>
              <w:rPr>
                <w:sz w:val="22"/>
                <w:szCs w:val="22"/>
              </w:rPr>
            </w:pPr>
            <w:r>
              <w:rPr>
                <w:sz w:val="22"/>
                <w:szCs w:val="22"/>
              </w:rPr>
              <w:t>By an entire grade</w:t>
            </w:r>
            <w:r w:rsidR="00041059">
              <w:rPr>
                <w:sz w:val="22"/>
                <w:szCs w:val="22"/>
              </w:rPr>
              <w:t xml:space="preserve"> (</w:t>
            </w:r>
            <w:r w:rsidR="00A80F09">
              <w:rPr>
                <w:sz w:val="22"/>
                <w:szCs w:val="22"/>
              </w:rPr>
              <w:t>W</w:t>
            </w:r>
            <w:r w:rsidR="00041059">
              <w:rPr>
                <w:sz w:val="22"/>
                <w:szCs w:val="22"/>
              </w:rPr>
              <w:t>hich one? ________)</w:t>
            </w:r>
          </w:p>
          <w:p w14:paraId="081DEEA2" w14:textId="5EA75A6E" w:rsidR="00990905" w:rsidRPr="006F700E" w:rsidRDefault="00DE0C75" w:rsidP="00460A52">
            <w:pPr>
              <w:pStyle w:val="CommentText"/>
              <w:numPr>
                <w:ilvl w:val="2"/>
                <w:numId w:val="15"/>
              </w:numPr>
              <w:rPr>
                <w:sz w:val="22"/>
                <w:szCs w:val="22"/>
              </w:rPr>
            </w:pPr>
            <w:r>
              <w:rPr>
                <w:sz w:val="22"/>
                <w:szCs w:val="22"/>
              </w:rPr>
              <w:t>By a</w:t>
            </w:r>
            <w:r w:rsidR="00990905" w:rsidRPr="006F700E">
              <w:rPr>
                <w:sz w:val="22"/>
                <w:szCs w:val="22"/>
              </w:rPr>
              <w:t xml:space="preserve">n entire </w:t>
            </w:r>
            <w:r w:rsidR="00990905">
              <w:rPr>
                <w:sz w:val="22"/>
                <w:szCs w:val="22"/>
              </w:rPr>
              <w:t>subject or course</w:t>
            </w:r>
            <w:r w:rsidR="00041059">
              <w:rPr>
                <w:sz w:val="22"/>
                <w:szCs w:val="22"/>
              </w:rPr>
              <w:t xml:space="preserve"> (</w:t>
            </w:r>
            <w:r w:rsidR="00A80F09">
              <w:rPr>
                <w:sz w:val="22"/>
                <w:szCs w:val="22"/>
              </w:rPr>
              <w:t>W</w:t>
            </w:r>
            <w:r w:rsidR="00041059">
              <w:rPr>
                <w:sz w:val="22"/>
                <w:szCs w:val="22"/>
              </w:rPr>
              <w:t>hich one? ________)</w:t>
            </w:r>
          </w:p>
          <w:p w14:paraId="0FAB7CB9" w14:textId="77777777" w:rsidR="009B79BC" w:rsidRDefault="00DE0C75" w:rsidP="00460A52">
            <w:pPr>
              <w:pStyle w:val="CommentText"/>
              <w:numPr>
                <w:ilvl w:val="2"/>
                <w:numId w:val="15"/>
              </w:numPr>
              <w:rPr>
                <w:sz w:val="22"/>
                <w:szCs w:val="22"/>
              </w:rPr>
            </w:pPr>
            <w:r>
              <w:rPr>
                <w:sz w:val="22"/>
                <w:szCs w:val="22"/>
              </w:rPr>
              <w:t>By t</w:t>
            </w:r>
            <w:r w:rsidR="00990905" w:rsidRPr="006F700E">
              <w:rPr>
                <w:sz w:val="22"/>
                <w:szCs w:val="22"/>
              </w:rPr>
              <w:t>wo or more teachers</w:t>
            </w:r>
            <w:r>
              <w:rPr>
                <w:sz w:val="22"/>
                <w:szCs w:val="22"/>
              </w:rPr>
              <w:t>,</w:t>
            </w:r>
            <w:r w:rsidR="00990905" w:rsidRPr="006F700E">
              <w:rPr>
                <w:sz w:val="22"/>
                <w:szCs w:val="22"/>
              </w:rPr>
              <w:t xml:space="preserve"> but not an entire grade or course</w:t>
            </w:r>
          </w:p>
          <w:p w14:paraId="1FA65564" w14:textId="2136FB50" w:rsidR="000373AF" w:rsidRPr="009B79BC" w:rsidRDefault="000373AF" w:rsidP="00460A52">
            <w:pPr>
              <w:pStyle w:val="CommentText"/>
              <w:numPr>
                <w:ilvl w:val="1"/>
                <w:numId w:val="6"/>
              </w:numPr>
              <w:rPr>
                <w:sz w:val="22"/>
                <w:szCs w:val="22"/>
              </w:rPr>
            </w:pPr>
            <w:r w:rsidRPr="009B79BC">
              <w:rPr>
                <w:sz w:val="22"/>
                <w:szCs w:val="22"/>
              </w:rPr>
              <w:t>How did you obtain this assessment?</w:t>
            </w:r>
          </w:p>
          <w:p w14:paraId="796DD781" w14:textId="77777777" w:rsidR="000373AF" w:rsidRDefault="000373AF" w:rsidP="00460A52">
            <w:pPr>
              <w:pStyle w:val="CommentText"/>
              <w:numPr>
                <w:ilvl w:val="2"/>
                <w:numId w:val="15"/>
              </w:numPr>
              <w:rPr>
                <w:sz w:val="22"/>
                <w:szCs w:val="22"/>
              </w:rPr>
            </w:pPr>
            <w:r>
              <w:rPr>
                <w:sz w:val="22"/>
                <w:szCs w:val="22"/>
              </w:rPr>
              <w:t>The district provided it to me</w:t>
            </w:r>
          </w:p>
          <w:p w14:paraId="1FCD5467" w14:textId="4FEF3BEC" w:rsidR="00EF6ABA" w:rsidRDefault="00EF6ABA" w:rsidP="00460A52">
            <w:pPr>
              <w:pStyle w:val="CommentText"/>
              <w:numPr>
                <w:ilvl w:val="2"/>
                <w:numId w:val="15"/>
              </w:numPr>
              <w:rPr>
                <w:sz w:val="22"/>
                <w:szCs w:val="22"/>
              </w:rPr>
            </w:pPr>
            <w:r>
              <w:rPr>
                <w:sz w:val="22"/>
                <w:szCs w:val="22"/>
              </w:rPr>
              <w:t>It is part of our curriculum materials</w:t>
            </w:r>
            <w:r w:rsidR="001067C4">
              <w:rPr>
                <w:sz w:val="22"/>
                <w:szCs w:val="22"/>
              </w:rPr>
              <w:t xml:space="preserve"> (Which </w:t>
            </w:r>
            <w:r w:rsidR="001B783D">
              <w:rPr>
                <w:sz w:val="22"/>
                <w:szCs w:val="22"/>
              </w:rPr>
              <w:t>curriculum</w:t>
            </w:r>
            <w:r w:rsidR="001067C4">
              <w:rPr>
                <w:sz w:val="22"/>
                <w:szCs w:val="22"/>
              </w:rPr>
              <w:t>?</w:t>
            </w:r>
            <w:r w:rsidR="001B783D">
              <w:rPr>
                <w:sz w:val="22"/>
                <w:szCs w:val="22"/>
              </w:rPr>
              <w:t xml:space="preserve"> </w:t>
            </w:r>
            <w:r w:rsidR="001067C4">
              <w:rPr>
                <w:sz w:val="22"/>
                <w:szCs w:val="22"/>
              </w:rPr>
              <w:t>________</w:t>
            </w:r>
            <w:r w:rsidR="001B783D">
              <w:rPr>
                <w:sz w:val="22"/>
                <w:szCs w:val="22"/>
              </w:rPr>
              <w:t>)</w:t>
            </w:r>
          </w:p>
          <w:p w14:paraId="568E6CEC" w14:textId="022A9E55" w:rsidR="000373AF" w:rsidRPr="001B783D" w:rsidRDefault="00EF6ABA" w:rsidP="00460A52">
            <w:pPr>
              <w:pStyle w:val="CommentText"/>
              <w:numPr>
                <w:ilvl w:val="2"/>
                <w:numId w:val="15"/>
              </w:numPr>
              <w:rPr>
                <w:sz w:val="22"/>
                <w:szCs w:val="22"/>
              </w:rPr>
            </w:pPr>
            <w:r>
              <w:rPr>
                <w:sz w:val="22"/>
                <w:szCs w:val="22"/>
              </w:rPr>
              <w:t xml:space="preserve">We purchased it from an </w:t>
            </w:r>
            <w:r w:rsidRPr="001B783D">
              <w:rPr>
                <w:sz w:val="22"/>
                <w:szCs w:val="22"/>
              </w:rPr>
              <w:t>external vendor</w:t>
            </w:r>
            <w:r w:rsidR="00FC454E" w:rsidRPr="001B783D">
              <w:rPr>
                <w:sz w:val="22"/>
                <w:szCs w:val="22"/>
              </w:rPr>
              <w:t xml:space="preserve"> (Which vendor? </w:t>
            </w:r>
            <w:r w:rsidR="001B783D">
              <w:rPr>
                <w:sz w:val="22"/>
                <w:szCs w:val="22"/>
              </w:rPr>
              <w:t>________</w:t>
            </w:r>
            <w:r w:rsidR="00FC454E" w:rsidRPr="001B783D">
              <w:rPr>
                <w:sz w:val="22"/>
                <w:szCs w:val="22"/>
              </w:rPr>
              <w:t>)</w:t>
            </w:r>
          </w:p>
          <w:p w14:paraId="7385B96F" w14:textId="4844B984" w:rsidR="001067C4" w:rsidRDefault="001067C4" w:rsidP="00460A52">
            <w:pPr>
              <w:pStyle w:val="CommentText"/>
              <w:numPr>
                <w:ilvl w:val="2"/>
                <w:numId w:val="15"/>
              </w:numPr>
              <w:rPr>
                <w:sz w:val="22"/>
                <w:szCs w:val="22"/>
              </w:rPr>
            </w:pPr>
            <w:r w:rsidRPr="001B783D">
              <w:rPr>
                <w:sz w:val="22"/>
                <w:szCs w:val="22"/>
              </w:rPr>
              <w:t>We found it online (Where?</w:t>
            </w:r>
            <w:r>
              <w:rPr>
                <w:sz w:val="22"/>
                <w:szCs w:val="22"/>
              </w:rPr>
              <w:t xml:space="preserve"> </w:t>
            </w:r>
            <w:r w:rsidR="001B783D">
              <w:rPr>
                <w:sz w:val="22"/>
                <w:szCs w:val="22"/>
              </w:rPr>
              <w:t>________</w:t>
            </w:r>
            <w:r>
              <w:rPr>
                <w:sz w:val="22"/>
                <w:szCs w:val="22"/>
              </w:rPr>
              <w:t>)</w:t>
            </w:r>
          </w:p>
          <w:p w14:paraId="56C0A6E8" w14:textId="4D651337" w:rsidR="001067C4" w:rsidRDefault="001067C4" w:rsidP="00460A52">
            <w:pPr>
              <w:pStyle w:val="CommentText"/>
              <w:numPr>
                <w:ilvl w:val="2"/>
                <w:numId w:val="15"/>
              </w:numPr>
              <w:rPr>
                <w:sz w:val="22"/>
                <w:szCs w:val="22"/>
              </w:rPr>
            </w:pPr>
            <w:r>
              <w:rPr>
                <w:sz w:val="22"/>
                <w:szCs w:val="22"/>
              </w:rPr>
              <w:t>Someone in our school compiled it from an item bank (Where?</w:t>
            </w:r>
            <w:r w:rsidR="00185177">
              <w:rPr>
                <w:sz w:val="22"/>
                <w:szCs w:val="22"/>
              </w:rPr>
              <w:t xml:space="preserve"> </w:t>
            </w:r>
            <w:r w:rsidR="001B783D">
              <w:rPr>
                <w:sz w:val="22"/>
                <w:szCs w:val="22"/>
              </w:rPr>
              <w:t>________</w:t>
            </w:r>
            <w:r>
              <w:rPr>
                <w:sz w:val="22"/>
                <w:szCs w:val="22"/>
              </w:rPr>
              <w:t>)</w:t>
            </w:r>
          </w:p>
          <w:p w14:paraId="59D2ED7E" w14:textId="3A56BB6C" w:rsidR="00EF6ABA" w:rsidRDefault="001067C4" w:rsidP="00460A52">
            <w:pPr>
              <w:pStyle w:val="CommentText"/>
              <w:numPr>
                <w:ilvl w:val="2"/>
                <w:numId w:val="15"/>
              </w:numPr>
              <w:rPr>
                <w:sz w:val="22"/>
                <w:szCs w:val="22"/>
              </w:rPr>
            </w:pPr>
            <w:r>
              <w:rPr>
                <w:sz w:val="22"/>
                <w:szCs w:val="22"/>
              </w:rPr>
              <w:t xml:space="preserve">A team of educators at </w:t>
            </w:r>
            <w:r w:rsidR="00EF6ABA">
              <w:rPr>
                <w:sz w:val="22"/>
                <w:szCs w:val="22"/>
              </w:rPr>
              <w:t>our school created it</w:t>
            </w:r>
          </w:p>
          <w:p w14:paraId="2C60EA5D" w14:textId="1D0BBA3E" w:rsidR="001067C4" w:rsidRDefault="001067C4" w:rsidP="00460A52">
            <w:pPr>
              <w:pStyle w:val="CommentText"/>
              <w:numPr>
                <w:ilvl w:val="2"/>
                <w:numId w:val="15"/>
              </w:numPr>
              <w:rPr>
                <w:sz w:val="22"/>
                <w:szCs w:val="22"/>
              </w:rPr>
            </w:pPr>
            <w:r>
              <w:rPr>
                <w:sz w:val="22"/>
                <w:szCs w:val="22"/>
              </w:rPr>
              <w:t>An individual teacher at our school created it</w:t>
            </w:r>
          </w:p>
          <w:p w14:paraId="0437A8BA" w14:textId="4B237431" w:rsidR="001B783D" w:rsidRPr="00846459" w:rsidRDefault="000373AF" w:rsidP="00846459">
            <w:pPr>
              <w:pStyle w:val="CommentText"/>
              <w:numPr>
                <w:ilvl w:val="2"/>
                <w:numId w:val="15"/>
              </w:numPr>
              <w:rPr>
                <w:sz w:val="22"/>
                <w:szCs w:val="22"/>
              </w:rPr>
            </w:pPr>
            <w:r>
              <w:rPr>
                <w:sz w:val="22"/>
                <w:szCs w:val="22"/>
              </w:rPr>
              <w:t>Other (</w:t>
            </w:r>
            <w:r w:rsidR="00A80F09">
              <w:rPr>
                <w:sz w:val="22"/>
                <w:szCs w:val="22"/>
              </w:rPr>
              <w:t>P</w:t>
            </w:r>
            <w:r w:rsidR="001B783D">
              <w:rPr>
                <w:sz w:val="22"/>
                <w:szCs w:val="22"/>
              </w:rPr>
              <w:t>lease describe ________</w:t>
            </w:r>
            <w:r>
              <w:rPr>
                <w:sz w:val="22"/>
                <w:szCs w:val="22"/>
              </w:rPr>
              <w:t>)</w:t>
            </w:r>
          </w:p>
        </w:tc>
      </w:tr>
      <w:tr w:rsidR="00F90A91" w14:paraId="2B0A9B5E" w14:textId="77777777" w:rsidTr="008674E5">
        <w:tc>
          <w:tcPr>
            <w:tcW w:w="9350" w:type="dxa"/>
            <w:tcBorders>
              <w:right w:val="nil"/>
            </w:tcBorders>
          </w:tcPr>
          <w:p w14:paraId="7E6033A1" w14:textId="4D3CE01F" w:rsidR="00F0630C" w:rsidRDefault="000F7751" w:rsidP="00460A52">
            <w:pPr>
              <w:pStyle w:val="ListParagraph"/>
              <w:numPr>
                <w:ilvl w:val="0"/>
                <w:numId w:val="6"/>
              </w:numPr>
              <w:spacing w:line="240" w:lineRule="auto"/>
            </w:pPr>
            <w:r>
              <w:rPr>
                <w:b/>
              </w:rPr>
              <w:lastRenderedPageBreak/>
              <w:t xml:space="preserve">Gaps in Assessments </w:t>
            </w:r>
            <w:r w:rsidR="00A24D4F">
              <w:t>Are there are any grade levels or subject areas for which you have been unable to find or create helpful assessments to inform teaching and learning?</w:t>
            </w:r>
            <w:r w:rsidR="00F90A91">
              <w:t xml:space="preserve"> </w:t>
            </w:r>
            <w:r w:rsidR="00990905">
              <w:t>(</w:t>
            </w:r>
            <w:r>
              <w:t>S</w:t>
            </w:r>
            <w:r w:rsidR="006C33A1">
              <w:t xml:space="preserve">elect </w:t>
            </w:r>
            <w:r>
              <w:t>all that apply</w:t>
            </w:r>
            <w:r w:rsidR="00990905">
              <w:t>)</w:t>
            </w:r>
            <w:r w:rsidR="00175E92">
              <w:t xml:space="preserve"> [NOTE</w:t>
            </w:r>
            <w:r w:rsidR="00B04850">
              <w:t>: schools will see only the relevant grade levels based on their original selections]</w:t>
            </w:r>
          </w:p>
          <w:p w14:paraId="46A3E7EA" w14:textId="5ECFE6F4" w:rsidR="006F5021" w:rsidRDefault="00990905" w:rsidP="00460A52">
            <w:pPr>
              <w:pStyle w:val="ListParagraph"/>
              <w:numPr>
                <w:ilvl w:val="2"/>
                <w:numId w:val="21"/>
              </w:numPr>
              <w:spacing w:line="240" w:lineRule="auto"/>
            </w:pPr>
            <w:r>
              <w:t>K</w:t>
            </w:r>
          </w:p>
          <w:p w14:paraId="68DBFF72" w14:textId="77777777" w:rsidR="00B04850" w:rsidRDefault="00B04850" w:rsidP="00460A52">
            <w:pPr>
              <w:pStyle w:val="ListParagraph"/>
              <w:numPr>
                <w:ilvl w:val="2"/>
                <w:numId w:val="21"/>
              </w:numPr>
              <w:spacing w:line="240" w:lineRule="auto"/>
            </w:pPr>
            <w:r>
              <w:t>1</w:t>
            </w:r>
          </w:p>
          <w:p w14:paraId="6B56EC47" w14:textId="77777777" w:rsidR="00B04850" w:rsidRDefault="00B04850" w:rsidP="00460A52">
            <w:pPr>
              <w:pStyle w:val="ListParagraph"/>
              <w:numPr>
                <w:ilvl w:val="2"/>
                <w:numId w:val="21"/>
              </w:numPr>
              <w:spacing w:line="240" w:lineRule="auto"/>
            </w:pPr>
            <w:r>
              <w:t>2</w:t>
            </w:r>
          </w:p>
          <w:p w14:paraId="7A31E581" w14:textId="77777777" w:rsidR="00B04850" w:rsidRDefault="00B04850" w:rsidP="00460A52">
            <w:pPr>
              <w:pStyle w:val="ListParagraph"/>
              <w:numPr>
                <w:ilvl w:val="2"/>
                <w:numId w:val="21"/>
              </w:numPr>
              <w:spacing w:line="240" w:lineRule="auto"/>
            </w:pPr>
            <w:r>
              <w:t>3</w:t>
            </w:r>
          </w:p>
          <w:p w14:paraId="63E9800D" w14:textId="77777777" w:rsidR="00B04850" w:rsidRDefault="00B04850" w:rsidP="00460A52">
            <w:pPr>
              <w:pStyle w:val="ListParagraph"/>
              <w:numPr>
                <w:ilvl w:val="2"/>
                <w:numId w:val="21"/>
              </w:numPr>
              <w:spacing w:line="240" w:lineRule="auto"/>
            </w:pPr>
            <w:r>
              <w:t>4</w:t>
            </w:r>
          </w:p>
          <w:p w14:paraId="7888D781" w14:textId="77777777" w:rsidR="00B04850" w:rsidRDefault="00B04850" w:rsidP="00460A52">
            <w:pPr>
              <w:pStyle w:val="ListParagraph"/>
              <w:numPr>
                <w:ilvl w:val="2"/>
                <w:numId w:val="21"/>
              </w:numPr>
              <w:spacing w:line="240" w:lineRule="auto"/>
            </w:pPr>
            <w:r>
              <w:t>5</w:t>
            </w:r>
          </w:p>
          <w:p w14:paraId="573E9AFC" w14:textId="77777777" w:rsidR="00B04850" w:rsidRDefault="00B04850" w:rsidP="00460A52">
            <w:pPr>
              <w:pStyle w:val="ListParagraph"/>
              <w:numPr>
                <w:ilvl w:val="2"/>
                <w:numId w:val="21"/>
              </w:numPr>
              <w:spacing w:line="240" w:lineRule="auto"/>
            </w:pPr>
            <w:r>
              <w:t>6</w:t>
            </w:r>
          </w:p>
          <w:p w14:paraId="20DE9586" w14:textId="77777777" w:rsidR="00B04850" w:rsidRDefault="00B04850" w:rsidP="00460A52">
            <w:pPr>
              <w:pStyle w:val="ListParagraph"/>
              <w:numPr>
                <w:ilvl w:val="2"/>
                <w:numId w:val="21"/>
              </w:numPr>
              <w:spacing w:line="240" w:lineRule="auto"/>
            </w:pPr>
            <w:r>
              <w:t>7</w:t>
            </w:r>
          </w:p>
          <w:p w14:paraId="22584ABB" w14:textId="77777777" w:rsidR="00B04850" w:rsidRDefault="00B04850" w:rsidP="00460A52">
            <w:pPr>
              <w:pStyle w:val="ListParagraph"/>
              <w:numPr>
                <w:ilvl w:val="2"/>
                <w:numId w:val="21"/>
              </w:numPr>
              <w:spacing w:line="240" w:lineRule="auto"/>
            </w:pPr>
            <w:r>
              <w:t>8</w:t>
            </w:r>
          </w:p>
          <w:p w14:paraId="61F869CE" w14:textId="77777777" w:rsidR="00B04850" w:rsidRDefault="00B04850" w:rsidP="00460A52">
            <w:pPr>
              <w:pStyle w:val="ListParagraph"/>
              <w:numPr>
                <w:ilvl w:val="2"/>
                <w:numId w:val="21"/>
              </w:numPr>
              <w:spacing w:line="240" w:lineRule="auto"/>
            </w:pPr>
            <w:r>
              <w:t>9</w:t>
            </w:r>
          </w:p>
          <w:p w14:paraId="210A5A76" w14:textId="77777777" w:rsidR="00B04850" w:rsidRDefault="00B04850" w:rsidP="00460A52">
            <w:pPr>
              <w:pStyle w:val="ListParagraph"/>
              <w:numPr>
                <w:ilvl w:val="2"/>
                <w:numId w:val="21"/>
              </w:numPr>
              <w:spacing w:line="240" w:lineRule="auto"/>
            </w:pPr>
            <w:r>
              <w:t>10</w:t>
            </w:r>
          </w:p>
          <w:p w14:paraId="340E5C76" w14:textId="77777777" w:rsidR="00B04850" w:rsidRDefault="00B04850" w:rsidP="00460A52">
            <w:pPr>
              <w:pStyle w:val="ListParagraph"/>
              <w:numPr>
                <w:ilvl w:val="2"/>
                <w:numId w:val="21"/>
              </w:numPr>
              <w:spacing w:line="240" w:lineRule="auto"/>
            </w:pPr>
            <w:r>
              <w:t>11</w:t>
            </w:r>
          </w:p>
          <w:p w14:paraId="16F59FB8" w14:textId="77777777" w:rsidR="00B04850" w:rsidRDefault="00B04850" w:rsidP="00460A52">
            <w:pPr>
              <w:pStyle w:val="ListParagraph"/>
              <w:numPr>
                <w:ilvl w:val="2"/>
                <w:numId w:val="21"/>
              </w:numPr>
              <w:spacing w:line="240" w:lineRule="auto"/>
            </w:pPr>
            <w:r>
              <w:t>12</w:t>
            </w:r>
          </w:p>
          <w:p w14:paraId="2487A79A" w14:textId="03358C0D" w:rsidR="000373AF" w:rsidRDefault="000373AF" w:rsidP="00460A52">
            <w:pPr>
              <w:pStyle w:val="ListParagraph"/>
              <w:numPr>
                <w:ilvl w:val="1"/>
                <w:numId w:val="6"/>
              </w:numPr>
              <w:spacing w:line="240" w:lineRule="auto"/>
            </w:pPr>
            <w:r>
              <w:t>Subject Area</w:t>
            </w:r>
          </w:p>
          <w:p w14:paraId="376E809E" w14:textId="63F164A8" w:rsidR="00B519B1" w:rsidRDefault="00B519B1" w:rsidP="00460A52">
            <w:pPr>
              <w:pStyle w:val="ListParagraph"/>
              <w:numPr>
                <w:ilvl w:val="2"/>
                <w:numId w:val="20"/>
              </w:numPr>
              <w:spacing w:line="240" w:lineRule="auto"/>
            </w:pPr>
            <w:r>
              <w:t>E</w:t>
            </w:r>
            <w:r w:rsidR="00175E92">
              <w:t>nglish language arts</w:t>
            </w:r>
          </w:p>
          <w:p w14:paraId="2548FFBF" w14:textId="77777777" w:rsidR="00B519B1" w:rsidRDefault="00B519B1" w:rsidP="00460A52">
            <w:pPr>
              <w:pStyle w:val="ListParagraph"/>
              <w:numPr>
                <w:ilvl w:val="2"/>
                <w:numId w:val="20"/>
              </w:numPr>
              <w:spacing w:line="240" w:lineRule="auto"/>
            </w:pPr>
            <w:r>
              <w:t>Math</w:t>
            </w:r>
          </w:p>
          <w:p w14:paraId="7C880DC3" w14:textId="77777777" w:rsidR="00B519B1" w:rsidRDefault="00B519B1" w:rsidP="00460A52">
            <w:pPr>
              <w:pStyle w:val="ListParagraph"/>
              <w:numPr>
                <w:ilvl w:val="2"/>
                <w:numId w:val="20"/>
              </w:numPr>
              <w:spacing w:line="240" w:lineRule="auto"/>
            </w:pPr>
            <w:r>
              <w:t>Science</w:t>
            </w:r>
          </w:p>
          <w:p w14:paraId="0A84E7B5" w14:textId="3E6C25E3" w:rsidR="00B519B1" w:rsidRDefault="00B519B1" w:rsidP="00460A52">
            <w:pPr>
              <w:pStyle w:val="ListParagraph"/>
              <w:numPr>
                <w:ilvl w:val="2"/>
                <w:numId w:val="20"/>
              </w:numPr>
              <w:spacing w:line="240" w:lineRule="auto"/>
            </w:pPr>
            <w:r>
              <w:t xml:space="preserve">Social </w:t>
            </w:r>
            <w:r w:rsidR="00175E92">
              <w:t>s</w:t>
            </w:r>
            <w:r>
              <w:t>tudies</w:t>
            </w:r>
          </w:p>
          <w:p w14:paraId="27B9B397" w14:textId="77777777" w:rsidR="00B519B1" w:rsidRDefault="00B519B1" w:rsidP="00460A52">
            <w:pPr>
              <w:pStyle w:val="ListParagraph"/>
              <w:numPr>
                <w:ilvl w:val="2"/>
                <w:numId w:val="20"/>
              </w:numPr>
              <w:spacing w:line="240" w:lineRule="auto"/>
            </w:pPr>
            <w:r>
              <w:t>Fine arts</w:t>
            </w:r>
          </w:p>
          <w:p w14:paraId="1A2B8179" w14:textId="77777777" w:rsidR="00B519B1" w:rsidRDefault="00B519B1" w:rsidP="00460A52">
            <w:pPr>
              <w:pStyle w:val="ListParagraph"/>
              <w:numPr>
                <w:ilvl w:val="2"/>
                <w:numId w:val="20"/>
              </w:numPr>
              <w:spacing w:line="240" w:lineRule="auto"/>
            </w:pPr>
            <w:r>
              <w:t>CTE</w:t>
            </w:r>
          </w:p>
          <w:p w14:paraId="1212BBBA" w14:textId="77777777" w:rsidR="00B519B1" w:rsidRDefault="00B519B1" w:rsidP="00460A52">
            <w:pPr>
              <w:pStyle w:val="ListParagraph"/>
              <w:numPr>
                <w:ilvl w:val="2"/>
                <w:numId w:val="20"/>
              </w:numPr>
              <w:spacing w:line="240" w:lineRule="auto"/>
            </w:pPr>
            <w:r>
              <w:t>ELL</w:t>
            </w:r>
          </w:p>
          <w:p w14:paraId="501E8086" w14:textId="0C76D9D5" w:rsidR="00990905" w:rsidRDefault="00B519B1" w:rsidP="00460A52">
            <w:pPr>
              <w:pStyle w:val="ListParagraph"/>
              <w:numPr>
                <w:ilvl w:val="2"/>
                <w:numId w:val="20"/>
              </w:numPr>
              <w:spacing w:line="240" w:lineRule="auto"/>
            </w:pPr>
            <w:r>
              <w:t>World Languages</w:t>
            </w:r>
          </w:p>
          <w:p w14:paraId="2C7D3FFE" w14:textId="224AD72A" w:rsidR="000373AF" w:rsidRDefault="000373AF" w:rsidP="00460A52">
            <w:pPr>
              <w:pStyle w:val="ListParagraph"/>
              <w:numPr>
                <w:ilvl w:val="2"/>
                <w:numId w:val="20"/>
              </w:numPr>
              <w:spacing w:line="240" w:lineRule="auto"/>
            </w:pPr>
            <w:r>
              <w:t>Other (</w:t>
            </w:r>
            <w:r w:rsidR="001B783D">
              <w:t>________</w:t>
            </w:r>
            <w:r>
              <w:t>)</w:t>
            </w:r>
          </w:p>
          <w:p w14:paraId="2DA408C8" w14:textId="715CB24A" w:rsidR="000373AF" w:rsidRDefault="003B26B5" w:rsidP="00460A52">
            <w:pPr>
              <w:pStyle w:val="ListParagraph"/>
              <w:numPr>
                <w:ilvl w:val="1"/>
                <w:numId w:val="6"/>
              </w:numPr>
              <w:spacing w:line="240" w:lineRule="auto"/>
            </w:pPr>
            <w:r>
              <w:t xml:space="preserve">Are there any additional </w:t>
            </w:r>
            <w:r w:rsidR="00B04850">
              <w:t xml:space="preserve">assessment </w:t>
            </w:r>
            <w:r w:rsidR="00F90A91">
              <w:t xml:space="preserve">gaps </w:t>
            </w:r>
            <w:r w:rsidR="00B04850">
              <w:t>in your school</w:t>
            </w:r>
            <w:r w:rsidR="00001AFF">
              <w:t>?</w:t>
            </w:r>
            <w:r>
              <w:t xml:space="preserve"> (</w:t>
            </w:r>
            <w:r w:rsidR="00A80F09">
              <w:t>O</w:t>
            </w:r>
            <w:r>
              <w:t>pen-ended question)</w:t>
            </w:r>
            <w:r w:rsidR="000373AF">
              <w:t>_________________________________________</w:t>
            </w:r>
            <w:r w:rsidR="00B04850">
              <w:t>________________________</w:t>
            </w:r>
          </w:p>
          <w:p w14:paraId="7A370012" w14:textId="34DE7964" w:rsidR="00B73BC7" w:rsidRDefault="00B73BC7" w:rsidP="00460A52">
            <w:pPr>
              <w:pStyle w:val="ListParagraph"/>
              <w:spacing w:line="240" w:lineRule="auto"/>
              <w:ind w:left="1080"/>
            </w:pPr>
          </w:p>
        </w:tc>
      </w:tr>
      <w:tr w:rsidR="00B04850" w:rsidRPr="00363C05" w14:paraId="76C4DFAB" w14:textId="77777777" w:rsidTr="00B04850">
        <w:trPr>
          <w:trHeight w:val="1005"/>
        </w:trPr>
        <w:tc>
          <w:tcPr>
            <w:tcW w:w="9350" w:type="dxa"/>
          </w:tcPr>
          <w:p w14:paraId="075ABEE2" w14:textId="77777777" w:rsidR="00B04850" w:rsidRDefault="00B04850" w:rsidP="00460A52">
            <w:pPr>
              <w:pStyle w:val="ListParagraph"/>
              <w:numPr>
                <w:ilvl w:val="0"/>
                <w:numId w:val="6"/>
              </w:numPr>
              <w:spacing w:line="240" w:lineRule="auto"/>
            </w:pPr>
            <w:r>
              <w:rPr>
                <w:b/>
              </w:rPr>
              <w:t xml:space="preserve">Questions, Suggestions or Concerns </w:t>
            </w:r>
            <w:r>
              <w:t>If you have any additional information about the assessments in use by your school that you would like to share with us, or any questions, ideas or concerns about this initiative, please let us know here or feel free to reach out to [</w:t>
            </w:r>
            <w:r w:rsidRPr="00185177">
              <w:rPr>
                <w:highlight w:val="yellow"/>
              </w:rPr>
              <w:t>contact person</w:t>
            </w:r>
            <w:r w:rsidR="009F5126">
              <w:rPr>
                <w:highlight w:val="yellow"/>
              </w:rPr>
              <w:t xml:space="preserve"> from Paula’s team</w:t>
            </w:r>
            <w:r w:rsidRPr="00185177">
              <w:rPr>
                <w:highlight w:val="yellow"/>
              </w:rPr>
              <w:t>, contact information</w:t>
            </w:r>
            <w:r w:rsidR="009F5126">
              <w:t>]. ______________</w:t>
            </w:r>
            <w:r>
              <w:t>________________________________</w:t>
            </w:r>
          </w:p>
          <w:p w14:paraId="4F61D212" w14:textId="23978B04" w:rsidR="001B783D" w:rsidRPr="00363C05" w:rsidRDefault="001B783D" w:rsidP="00460A52">
            <w:pPr>
              <w:pStyle w:val="ListParagraph"/>
              <w:spacing w:line="240" w:lineRule="auto"/>
              <w:ind w:left="360"/>
            </w:pPr>
          </w:p>
        </w:tc>
      </w:tr>
    </w:tbl>
    <w:p w14:paraId="3DC43759" w14:textId="77777777" w:rsidR="00363C05" w:rsidRDefault="00363C05" w:rsidP="00460A52">
      <w:pPr>
        <w:spacing w:after="0" w:line="240" w:lineRule="auto"/>
      </w:pPr>
    </w:p>
    <w:p w14:paraId="238A2911" w14:textId="77777777" w:rsidR="000373AF" w:rsidRDefault="000373AF" w:rsidP="00460A52">
      <w:pPr>
        <w:spacing w:after="0" w:line="240" w:lineRule="auto"/>
      </w:pPr>
    </w:p>
    <w:p w14:paraId="06562FAB" w14:textId="77777777" w:rsidR="000373AF" w:rsidRDefault="000373AF" w:rsidP="00460A52">
      <w:pPr>
        <w:spacing w:after="0" w:line="240" w:lineRule="auto"/>
      </w:pPr>
    </w:p>
    <w:p w14:paraId="336F7954" w14:textId="77777777" w:rsidR="000373AF" w:rsidRDefault="000373AF" w:rsidP="00460A52">
      <w:pPr>
        <w:spacing w:after="0" w:line="240" w:lineRule="auto"/>
      </w:pPr>
    </w:p>
    <w:p w14:paraId="198D62F6" w14:textId="77777777" w:rsidR="00431671" w:rsidRDefault="00431671" w:rsidP="00460A52">
      <w:pPr>
        <w:spacing w:after="0" w:line="240" w:lineRule="auto"/>
      </w:pPr>
    </w:p>
    <w:p w14:paraId="601A37F4" w14:textId="77777777" w:rsidR="004A1BFF" w:rsidRDefault="004A1BFF" w:rsidP="00460A52">
      <w:pPr>
        <w:spacing w:after="0" w:line="240" w:lineRule="auto"/>
      </w:pPr>
    </w:p>
    <w:p w14:paraId="69A8EAFD" w14:textId="77777777" w:rsidR="001B783D" w:rsidRDefault="001B783D" w:rsidP="00460A52">
      <w:pPr>
        <w:spacing w:after="0" w:line="240" w:lineRule="auto"/>
        <w:rPr>
          <w:rFonts w:asciiTheme="majorHAnsi" w:eastAsiaTheme="majorEastAsia" w:hAnsiTheme="majorHAnsi" w:cstheme="majorBidi"/>
          <w:b/>
          <w:color w:val="2E74B5" w:themeColor="accent1" w:themeShade="BF"/>
          <w:sz w:val="26"/>
          <w:szCs w:val="26"/>
        </w:rPr>
      </w:pPr>
      <w:r>
        <w:rPr>
          <w:b/>
        </w:rPr>
        <w:br w:type="page"/>
      </w:r>
    </w:p>
    <w:p w14:paraId="68E17B82" w14:textId="3F598DFD" w:rsidR="008D3BD4" w:rsidRPr="008D3BD4" w:rsidRDefault="00CC1FFA" w:rsidP="00460A52">
      <w:pPr>
        <w:pStyle w:val="Heading2"/>
        <w:spacing w:before="0" w:line="240" w:lineRule="auto"/>
        <w:rPr>
          <w:b/>
        </w:rPr>
      </w:pPr>
      <w:bookmarkStart w:id="1" w:name="_District-Supported_Assessments_(for"/>
      <w:bookmarkEnd w:id="1"/>
      <w:r>
        <w:rPr>
          <w:b/>
        </w:rPr>
        <w:lastRenderedPageBreak/>
        <w:t xml:space="preserve">District-Supported </w:t>
      </w:r>
      <w:r w:rsidR="00377858">
        <w:rPr>
          <w:b/>
        </w:rPr>
        <w:t>Assessments</w:t>
      </w:r>
      <w:r>
        <w:rPr>
          <w:b/>
        </w:rPr>
        <w:t xml:space="preserve"> (for </w:t>
      </w:r>
      <w:r w:rsidR="006672E5">
        <w:rPr>
          <w:b/>
        </w:rPr>
        <w:t xml:space="preserve">drop-down menu in </w:t>
      </w:r>
      <w:r>
        <w:rPr>
          <w:b/>
        </w:rPr>
        <w:t>Question 5)</w:t>
      </w:r>
      <w:r w:rsidR="00377858">
        <w:rPr>
          <w:b/>
        </w:rPr>
        <w:t>:</w:t>
      </w:r>
    </w:p>
    <w:tbl>
      <w:tblPr>
        <w:tblStyle w:val="TableGrid"/>
        <w:tblW w:w="0" w:type="auto"/>
        <w:tblLook w:val="04A0" w:firstRow="1" w:lastRow="0" w:firstColumn="1" w:lastColumn="0" w:noHBand="0" w:noVBand="1"/>
      </w:tblPr>
      <w:tblGrid>
        <w:gridCol w:w="1165"/>
        <w:gridCol w:w="1170"/>
        <w:gridCol w:w="1530"/>
        <w:gridCol w:w="2970"/>
        <w:gridCol w:w="2515"/>
      </w:tblGrid>
      <w:tr w:rsidR="009508E5" w14:paraId="3C50BFA4" w14:textId="77777777" w:rsidTr="004A1BFF">
        <w:tc>
          <w:tcPr>
            <w:tcW w:w="1165" w:type="dxa"/>
            <w:shd w:val="clear" w:color="auto" w:fill="E7E6E6" w:themeFill="background2"/>
          </w:tcPr>
          <w:p w14:paraId="2D4C0B56" w14:textId="77777777" w:rsidR="009508E5" w:rsidRPr="004A1BFF" w:rsidRDefault="009508E5" w:rsidP="00460A52">
            <w:pPr>
              <w:rPr>
                <w:b/>
              </w:rPr>
            </w:pPr>
            <w:r w:rsidRPr="004A1BFF">
              <w:rPr>
                <w:b/>
              </w:rPr>
              <w:t>Subject</w:t>
            </w:r>
          </w:p>
        </w:tc>
        <w:tc>
          <w:tcPr>
            <w:tcW w:w="1170" w:type="dxa"/>
            <w:shd w:val="clear" w:color="auto" w:fill="E7E6E6" w:themeFill="background2"/>
          </w:tcPr>
          <w:p w14:paraId="595BA54D" w14:textId="77777777" w:rsidR="009508E5" w:rsidRPr="004A1BFF" w:rsidRDefault="009508E5" w:rsidP="00460A52">
            <w:pPr>
              <w:rPr>
                <w:b/>
              </w:rPr>
            </w:pPr>
            <w:r w:rsidRPr="004A1BFF">
              <w:rPr>
                <w:b/>
              </w:rPr>
              <w:t>Grades</w:t>
            </w:r>
          </w:p>
        </w:tc>
        <w:tc>
          <w:tcPr>
            <w:tcW w:w="1530" w:type="dxa"/>
            <w:shd w:val="clear" w:color="auto" w:fill="E7E6E6" w:themeFill="background2"/>
          </w:tcPr>
          <w:p w14:paraId="2BE16A9E" w14:textId="77777777" w:rsidR="009508E5" w:rsidRPr="004A1BFF" w:rsidRDefault="009508E5" w:rsidP="00460A52">
            <w:pPr>
              <w:rPr>
                <w:b/>
              </w:rPr>
            </w:pPr>
            <w:r w:rsidRPr="004A1BFF">
              <w:rPr>
                <w:b/>
              </w:rPr>
              <w:t xml:space="preserve">Name of </w:t>
            </w:r>
            <w:r w:rsidR="004A1BFF">
              <w:rPr>
                <w:b/>
              </w:rPr>
              <w:t>a</w:t>
            </w:r>
            <w:r w:rsidRPr="004A1BFF">
              <w:rPr>
                <w:b/>
              </w:rPr>
              <w:t>ssessment</w:t>
            </w:r>
          </w:p>
        </w:tc>
        <w:tc>
          <w:tcPr>
            <w:tcW w:w="2970" w:type="dxa"/>
            <w:shd w:val="clear" w:color="auto" w:fill="E7E6E6" w:themeFill="background2"/>
          </w:tcPr>
          <w:p w14:paraId="01C3FB9B" w14:textId="77777777" w:rsidR="009508E5" w:rsidRPr="004A1BFF" w:rsidRDefault="009508E5" w:rsidP="00460A52">
            <w:pPr>
              <w:rPr>
                <w:b/>
              </w:rPr>
            </w:pPr>
            <w:r w:rsidRPr="004A1BFF">
              <w:rPr>
                <w:b/>
              </w:rPr>
              <w:t>Instruction purpose</w:t>
            </w:r>
          </w:p>
          <w:p w14:paraId="5698125E" w14:textId="77777777" w:rsidR="009508E5" w:rsidRPr="004A1BFF" w:rsidRDefault="009508E5" w:rsidP="00460A52">
            <w:pPr>
              <w:rPr>
                <w:b/>
              </w:rPr>
            </w:pPr>
          </w:p>
          <w:p w14:paraId="23058EAC" w14:textId="77777777" w:rsidR="009508E5" w:rsidRPr="004A1BFF" w:rsidRDefault="009508E5" w:rsidP="00460A52">
            <w:pPr>
              <w:rPr>
                <w:b/>
              </w:rPr>
            </w:pPr>
            <w:r w:rsidRPr="004A1BFF">
              <w:rPr>
                <w:b/>
              </w:rPr>
              <w:t>(for APPR, please indicate local or SLO)</w:t>
            </w:r>
          </w:p>
        </w:tc>
        <w:tc>
          <w:tcPr>
            <w:tcW w:w="2515" w:type="dxa"/>
            <w:shd w:val="clear" w:color="auto" w:fill="E7E6E6" w:themeFill="background2"/>
          </w:tcPr>
          <w:p w14:paraId="273F23E5" w14:textId="77777777" w:rsidR="009508E5" w:rsidRPr="004A1BFF" w:rsidRDefault="009508E5" w:rsidP="00460A52">
            <w:pPr>
              <w:rPr>
                <w:b/>
              </w:rPr>
            </w:pPr>
            <w:r w:rsidRPr="004A1BFF">
              <w:rPr>
                <w:b/>
              </w:rPr>
              <w:t>Is assessment educator-or vendor-created? Please list vendor or educator(s) as applicable</w:t>
            </w:r>
          </w:p>
        </w:tc>
      </w:tr>
      <w:tr w:rsidR="009508E5" w14:paraId="2BF8110E" w14:textId="77777777" w:rsidTr="004A1BFF">
        <w:tc>
          <w:tcPr>
            <w:tcW w:w="1165" w:type="dxa"/>
          </w:tcPr>
          <w:p w14:paraId="00D4B9F1" w14:textId="77777777" w:rsidR="009508E5" w:rsidRDefault="009508E5" w:rsidP="00460A52">
            <w:r>
              <w:t>ELA</w:t>
            </w:r>
          </w:p>
        </w:tc>
        <w:tc>
          <w:tcPr>
            <w:tcW w:w="1170" w:type="dxa"/>
          </w:tcPr>
          <w:p w14:paraId="7BEE1156" w14:textId="77777777" w:rsidR="009508E5" w:rsidRDefault="009508E5" w:rsidP="00460A52">
            <w:r>
              <w:t>K-3</w:t>
            </w:r>
          </w:p>
        </w:tc>
        <w:tc>
          <w:tcPr>
            <w:tcW w:w="1530" w:type="dxa"/>
          </w:tcPr>
          <w:p w14:paraId="771C18AF" w14:textId="77777777" w:rsidR="009508E5" w:rsidRDefault="009508E5" w:rsidP="00460A52">
            <w:r>
              <w:t>AIMSweb Tests of Early Literacy</w:t>
            </w:r>
          </w:p>
        </w:tc>
        <w:tc>
          <w:tcPr>
            <w:tcW w:w="2970" w:type="dxa"/>
          </w:tcPr>
          <w:p w14:paraId="0BEBF47A" w14:textId="77777777" w:rsidR="009508E5" w:rsidRDefault="009508E5" w:rsidP="00460A52">
            <w:r>
              <w:t>Locally selected measure (was previously used for APPR): Standardized, nationally normed measure of predicative early literacy skills</w:t>
            </w:r>
          </w:p>
        </w:tc>
        <w:tc>
          <w:tcPr>
            <w:tcW w:w="2515" w:type="dxa"/>
          </w:tcPr>
          <w:p w14:paraId="760EAC62" w14:textId="77777777" w:rsidR="009508E5" w:rsidRDefault="009508E5" w:rsidP="00460A52">
            <w:r>
              <w:t>Pearson</w:t>
            </w:r>
          </w:p>
        </w:tc>
      </w:tr>
      <w:tr w:rsidR="009508E5" w14:paraId="73427A38" w14:textId="77777777" w:rsidTr="004A1BFF">
        <w:tc>
          <w:tcPr>
            <w:tcW w:w="1165" w:type="dxa"/>
          </w:tcPr>
          <w:p w14:paraId="66B31DD3" w14:textId="77777777" w:rsidR="009508E5" w:rsidRDefault="009508E5" w:rsidP="00460A52">
            <w:r>
              <w:t>ELA</w:t>
            </w:r>
          </w:p>
        </w:tc>
        <w:tc>
          <w:tcPr>
            <w:tcW w:w="1170" w:type="dxa"/>
          </w:tcPr>
          <w:p w14:paraId="008C1C65" w14:textId="77777777" w:rsidR="009508E5" w:rsidRDefault="009508E5" w:rsidP="00460A52">
            <w:r>
              <w:t>K-2</w:t>
            </w:r>
          </w:p>
        </w:tc>
        <w:tc>
          <w:tcPr>
            <w:tcW w:w="1530" w:type="dxa"/>
          </w:tcPr>
          <w:p w14:paraId="1A2A0205" w14:textId="77777777" w:rsidR="009508E5" w:rsidRDefault="009508E5" w:rsidP="00460A52">
            <w:r>
              <w:t>Fundations Unit Assessments</w:t>
            </w:r>
          </w:p>
        </w:tc>
        <w:tc>
          <w:tcPr>
            <w:tcW w:w="2970" w:type="dxa"/>
          </w:tcPr>
          <w:p w14:paraId="589C3D8D" w14:textId="77777777" w:rsidR="009508E5" w:rsidRDefault="009508E5" w:rsidP="00460A52">
            <w:r>
              <w:t>Locally Selected Part of core phonics program-Measures progress towards unit benchmarks</w:t>
            </w:r>
          </w:p>
        </w:tc>
        <w:tc>
          <w:tcPr>
            <w:tcW w:w="2515" w:type="dxa"/>
          </w:tcPr>
          <w:p w14:paraId="7CF2375A" w14:textId="77777777" w:rsidR="009508E5" w:rsidRDefault="009508E5" w:rsidP="00460A52">
            <w:r>
              <w:t>Wilson Reading</w:t>
            </w:r>
          </w:p>
        </w:tc>
      </w:tr>
      <w:tr w:rsidR="009508E5" w14:paraId="002A3FAE" w14:textId="77777777" w:rsidTr="004A1BFF">
        <w:tc>
          <w:tcPr>
            <w:tcW w:w="1165" w:type="dxa"/>
          </w:tcPr>
          <w:p w14:paraId="5857A05E" w14:textId="77777777" w:rsidR="009508E5" w:rsidRDefault="009508E5" w:rsidP="00460A52">
            <w:r>
              <w:t>ELA</w:t>
            </w:r>
          </w:p>
        </w:tc>
        <w:tc>
          <w:tcPr>
            <w:tcW w:w="1170" w:type="dxa"/>
          </w:tcPr>
          <w:p w14:paraId="34B010E3" w14:textId="77777777" w:rsidR="009508E5" w:rsidRDefault="0096291B" w:rsidP="00460A52">
            <w:r>
              <w:t>4-8</w:t>
            </w:r>
          </w:p>
        </w:tc>
        <w:tc>
          <w:tcPr>
            <w:tcW w:w="1530" w:type="dxa"/>
          </w:tcPr>
          <w:p w14:paraId="6184AD07" w14:textId="77777777" w:rsidR="009508E5" w:rsidRDefault="0096291B" w:rsidP="00460A52">
            <w:r>
              <w:t>Scholastic Reading Inventory (SRI)</w:t>
            </w:r>
          </w:p>
        </w:tc>
        <w:tc>
          <w:tcPr>
            <w:tcW w:w="2970" w:type="dxa"/>
          </w:tcPr>
          <w:p w14:paraId="39EEDA35" w14:textId="77777777" w:rsidR="009508E5" w:rsidRDefault="0096291B" w:rsidP="00460A52">
            <w:r>
              <w:t>Locally selected measure (was previously used for APPR): Standardized, nationally normed measure of reading comprehension skills</w:t>
            </w:r>
          </w:p>
        </w:tc>
        <w:tc>
          <w:tcPr>
            <w:tcW w:w="2515" w:type="dxa"/>
          </w:tcPr>
          <w:p w14:paraId="1B35F5FA" w14:textId="77777777" w:rsidR="009508E5" w:rsidRDefault="0096291B" w:rsidP="00460A52">
            <w:r>
              <w:t>Scholastic</w:t>
            </w:r>
          </w:p>
        </w:tc>
      </w:tr>
      <w:tr w:rsidR="009508E5" w14:paraId="442FA3E4" w14:textId="77777777" w:rsidTr="004A1BFF">
        <w:tc>
          <w:tcPr>
            <w:tcW w:w="1165" w:type="dxa"/>
          </w:tcPr>
          <w:p w14:paraId="6FD9B11A" w14:textId="77777777" w:rsidR="009508E5" w:rsidRDefault="0096291B" w:rsidP="00460A52">
            <w:r>
              <w:t>ELA</w:t>
            </w:r>
          </w:p>
        </w:tc>
        <w:tc>
          <w:tcPr>
            <w:tcW w:w="1170" w:type="dxa"/>
          </w:tcPr>
          <w:p w14:paraId="0D6C29D0" w14:textId="77777777" w:rsidR="009508E5" w:rsidRDefault="0096291B" w:rsidP="00460A52">
            <w:r>
              <w:t>K-5</w:t>
            </w:r>
          </w:p>
        </w:tc>
        <w:tc>
          <w:tcPr>
            <w:tcW w:w="1530" w:type="dxa"/>
          </w:tcPr>
          <w:p w14:paraId="098CB9B4" w14:textId="77777777" w:rsidR="009508E5" w:rsidRDefault="0096291B" w:rsidP="00460A52">
            <w:r>
              <w:t>Running records assessments</w:t>
            </w:r>
          </w:p>
        </w:tc>
        <w:tc>
          <w:tcPr>
            <w:tcW w:w="2970" w:type="dxa"/>
          </w:tcPr>
          <w:p w14:paraId="76BCD726" w14:textId="77777777" w:rsidR="009508E5" w:rsidRDefault="0096291B" w:rsidP="00460A52">
            <w:r>
              <w:t>Informally reading inventory providing analysis of comprehension, miscues, and fluency</w:t>
            </w:r>
          </w:p>
        </w:tc>
        <w:tc>
          <w:tcPr>
            <w:tcW w:w="2515" w:type="dxa"/>
          </w:tcPr>
          <w:p w14:paraId="4596C5D0" w14:textId="77777777" w:rsidR="009508E5" w:rsidRDefault="0096291B" w:rsidP="00460A52">
            <w:r>
              <w:t>Teacher College Reading and Writing Project (TCRWP)</w:t>
            </w:r>
          </w:p>
        </w:tc>
      </w:tr>
      <w:tr w:rsidR="009508E5" w14:paraId="4412D44F" w14:textId="77777777" w:rsidTr="004A1BFF">
        <w:tc>
          <w:tcPr>
            <w:tcW w:w="1165" w:type="dxa"/>
          </w:tcPr>
          <w:p w14:paraId="72AF27CF" w14:textId="77777777" w:rsidR="009508E5" w:rsidRDefault="0096291B" w:rsidP="00460A52">
            <w:r>
              <w:t>ELA</w:t>
            </w:r>
          </w:p>
        </w:tc>
        <w:tc>
          <w:tcPr>
            <w:tcW w:w="1170" w:type="dxa"/>
          </w:tcPr>
          <w:p w14:paraId="44972310" w14:textId="77777777" w:rsidR="009508E5" w:rsidRDefault="0096291B" w:rsidP="00460A52">
            <w:r>
              <w:t>K-12</w:t>
            </w:r>
          </w:p>
        </w:tc>
        <w:tc>
          <w:tcPr>
            <w:tcW w:w="1530" w:type="dxa"/>
          </w:tcPr>
          <w:p w14:paraId="7529082F" w14:textId="77777777" w:rsidR="009508E5" w:rsidRDefault="0096291B" w:rsidP="00460A52">
            <w:r>
              <w:t>SCSD Curriculum Unit Assessments</w:t>
            </w:r>
          </w:p>
        </w:tc>
        <w:tc>
          <w:tcPr>
            <w:tcW w:w="2970" w:type="dxa"/>
          </w:tcPr>
          <w:p w14:paraId="422BD814" w14:textId="77777777" w:rsidR="009508E5" w:rsidRDefault="0096291B" w:rsidP="00460A52">
            <w:r>
              <w:t>Locally selected Measures progress towards intended CCLS proficiencies</w:t>
            </w:r>
          </w:p>
        </w:tc>
        <w:tc>
          <w:tcPr>
            <w:tcW w:w="2515" w:type="dxa"/>
          </w:tcPr>
          <w:p w14:paraId="270D4B69" w14:textId="77777777" w:rsidR="009508E5" w:rsidRDefault="0096291B" w:rsidP="00460A52">
            <w:r>
              <w:t>District created (educator created)</w:t>
            </w:r>
          </w:p>
        </w:tc>
      </w:tr>
      <w:tr w:rsidR="0096291B" w14:paraId="41E7D377" w14:textId="77777777" w:rsidTr="004A1BFF">
        <w:tc>
          <w:tcPr>
            <w:tcW w:w="1165" w:type="dxa"/>
          </w:tcPr>
          <w:p w14:paraId="2167BA63" w14:textId="77777777" w:rsidR="0096291B" w:rsidRDefault="0096291B" w:rsidP="00460A52">
            <w:r>
              <w:t xml:space="preserve">ELA </w:t>
            </w:r>
          </w:p>
        </w:tc>
        <w:tc>
          <w:tcPr>
            <w:tcW w:w="1170" w:type="dxa"/>
          </w:tcPr>
          <w:p w14:paraId="236619B8" w14:textId="77777777" w:rsidR="0096291B" w:rsidRDefault="0096291B" w:rsidP="00460A52">
            <w:r>
              <w:t>K-12</w:t>
            </w:r>
          </w:p>
        </w:tc>
        <w:tc>
          <w:tcPr>
            <w:tcW w:w="1530" w:type="dxa"/>
          </w:tcPr>
          <w:p w14:paraId="1EF572B3" w14:textId="77777777" w:rsidR="0096291B" w:rsidRDefault="0096291B" w:rsidP="00460A52">
            <w:r>
              <w:t>Performance Tasks</w:t>
            </w:r>
          </w:p>
        </w:tc>
        <w:tc>
          <w:tcPr>
            <w:tcW w:w="2970" w:type="dxa"/>
          </w:tcPr>
          <w:p w14:paraId="493E021C" w14:textId="77777777" w:rsidR="0096291B" w:rsidRDefault="0096291B" w:rsidP="00460A52">
            <w:r>
              <w:t>Locally selected For purpose of SLO/Teacher APPR</w:t>
            </w:r>
          </w:p>
        </w:tc>
        <w:tc>
          <w:tcPr>
            <w:tcW w:w="2515" w:type="dxa"/>
          </w:tcPr>
          <w:p w14:paraId="6AE3D824" w14:textId="77777777" w:rsidR="0096291B" w:rsidRDefault="0096291B" w:rsidP="00460A52">
            <w:r>
              <w:t>District created (adapted from TCWRP, Smarter Balanced Assessment samples)</w:t>
            </w:r>
          </w:p>
        </w:tc>
      </w:tr>
      <w:tr w:rsidR="0096291B" w14:paraId="60A47072" w14:textId="77777777" w:rsidTr="004A1BFF">
        <w:tc>
          <w:tcPr>
            <w:tcW w:w="1165" w:type="dxa"/>
          </w:tcPr>
          <w:p w14:paraId="75A855C4" w14:textId="77777777" w:rsidR="0096291B" w:rsidRDefault="0096291B" w:rsidP="00460A52">
            <w:r>
              <w:t>Math</w:t>
            </w:r>
          </w:p>
        </w:tc>
        <w:tc>
          <w:tcPr>
            <w:tcW w:w="1170" w:type="dxa"/>
          </w:tcPr>
          <w:p w14:paraId="55EF42BA" w14:textId="77777777" w:rsidR="0096291B" w:rsidRDefault="0096291B" w:rsidP="00460A52">
            <w:r>
              <w:t>K-8</w:t>
            </w:r>
          </w:p>
        </w:tc>
        <w:tc>
          <w:tcPr>
            <w:tcW w:w="1530" w:type="dxa"/>
          </w:tcPr>
          <w:p w14:paraId="56DFC398" w14:textId="77777777" w:rsidR="0096291B" w:rsidRDefault="0096291B" w:rsidP="00460A52">
            <w:r>
              <w:t>AIMSweb Tests of Math Computation</w:t>
            </w:r>
          </w:p>
        </w:tc>
        <w:tc>
          <w:tcPr>
            <w:tcW w:w="2970" w:type="dxa"/>
          </w:tcPr>
          <w:p w14:paraId="615F78E1" w14:textId="77777777" w:rsidR="0096291B" w:rsidRDefault="0096291B" w:rsidP="00460A52">
            <w:r>
              <w:t>Locally selected measure (was previously used for APPR): Standardized, nationally normed measure of predictive early Math skill</w:t>
            </w:r>
          </w:p>
        </w:tc>
        <w:tc>
          <w:tcPr>
            <w:tcW w:w="2515" w:type="dxa"/>
          </w:tcPr>
          <w:p w14:paraId="26AD47B3" w14:textId="77777777" w:rsidR="0096291B" w:rsidRDefault="0096291B" w:rsidP="00460A52">
            <w:r>
              <w:t>Pearson</w:t>
            </w:r>
          </w:p>
        </w:tc>
      </w:tr>
      <w:tr w:rsidR="0096291B" w14:paraId="5296CDA2" w14:textId="77777777" w:rsidTr="004A1BFF">
        <w:tc>
          <w:tcPr>
            <w:tcW w:w="1165" w:type="dxa"/>
          </w:tcPr>
          <w:p w14:paraId="1F7ABE20" w14:textId="77777777" w:rsidR="0096291B" w:rsidRDefault="0096291B" w:rsidP="00460A52">
            <w:r>
              <w:t>Math</w:t>
            </w:r>
          </w:p>
        </w:tc>
        <w:tc>
          <w:tcPr>
            <w:tcW w:w="1170" w:type="dxa"/>
          </w:tcPr>
          <w:p w14:paraId="42DC9D01" w14:textId="77777777" w:rsidR="0096291B" w:rsidRDefault="0096291B" w:rsidP="00460A52">
            <w:r>
              <w:t>K-Algebra</w:t>
            </w:r>
          </w:p>
        </w:tc>
        <w:tc>
          <w:tcPr>
            <w:tcW w:w="1530" w:type="dxa"/>
          </w:tcPr>
          <w:p w14:paraId="247FFEDD" w14:textId="77777777" w:rsidR="0096291B" w:rsidRDefault="0096291B" w:rsidP="00460A52">
            <w:r>
              <w:t>EngageNY Module Assessment</w:t>
            </w:r>
          </w:p>
        </w:tc>
        <w:tc>
          <w:tcPr>
            <w:tcW w:w="2970" w:type="dxa"/>
          </w:tcPr>
          <w:p w14:paraId="5D613368" w14:textId="77777777" w:rsidR="0096291B" w:rsidRDefault="0096291B" w:rsidP="00460A52">
            <w:r>
              <w:t>Locally selected measures progress towards intended CClS proficiencies</w:t>
            </w:r>
          </w:p>
        </w:tc>
        <w:tc>
          <w:tcPr>
            <w:tcW w:w="2515" w:type="dxa"/>
          </w:tcPr>
          <w:p w14:paraId="74FE15CA" w14:textId="77777777" w:rsidR="0096291B" w:rsidRDefault="0096291B" w:rsidP="00460A52">
            <w:r>
              <w:t>Agile Mind</w:t>
            </w:r>
          </w:p>
        </w:tc>
      </w:tr>
      <w:tr w:rsidR="0096291B" w14:paraId="29445F6C" w14:textId="77777777" w:rsidTr="004A1BFF">
        <w:tc>
          <w:tcPr>
            <w:tcW w:w="1165" w:type="dxa"/>
          </w:tcPr>
          <w:p w14:paraId="7E5BA560" w14:textId="77777777" w:rsidR="0096291B" w:rsidRDefault="0096291B" w:rsidP="00460A52">
            <w:r>
              <w:t>Math</w:t>
            </w:r>
          </w:p>
        </w:tc>
        <w:tc>
          <w:tcPr>
            <w:tcW w:w="1170" w:type="dxa"/>
          </w:tcPr>
          <w:p w14:paraId="1CE458CD" w14:textId="77777777" w:rsidR="0096291B" w:rsidRDefault="0096291B" w:rsidP="00460A52">
            <w:r>
              <w:t>Algebra</w:t>
            </w:r>
          </w:p>
        </w:tc>
        <w:tc>
          <w:tcPr>
            <w:tcW w:w="1530" w:type="dxa"/>
          </w:tcPr>
          <w:p w14:paraId="7F2F6CF0" w14:textId="77777777" w:rsidR="0096291B" w:rsidRDefault="0096291B" w:rsidP="00460A52">
            <w:r>
              <w:t>Intensified Algebra Topic Assessments</w:t>
            </w:r>
          </w:p>
        </w:tc>
        <w:tc>
          <w:tcPr>
            <w:tcW w:w="2970" w:type="dxa"/>
          </w:tcPr>
          <w:p w14:paraId="5973236E" w14:textId="77777777" w:rsidR="0096291B" w:rsidRDefault="0096291B" w:rsidP="00460A52">
            <w:r>
              <w:t>Locally selected measures progress towards intended CCLS proficiencies</w:t>
            </w:r>
          </w:p>
        </w:tc>
        <w:tc>
          <w:tcPr>
            <w:tcW w:w="2515" w:type="dxa"/>
          </w:tcPr>
          <w:p w14:paraId="312310B3" w14:textId="77777777" w:rsidR="0096291B" w:rsidRDefault="0096291B" w:rsidP="00460A52">
            <w:r>
              <w:t>Agile Mind</w:t>
            </w:r>
          </w:p>
        </w:tc>
      </w:tr>
      <w:tr w:rsidR="0096291B" w14:paraId="30E51586" w14:textId="77777777" w:rsidTr="004A1BFF">
        <w:tc>
          <w:tcPr>
            <w:tcW w:w="1165" w:type="dxa"/>
          </w:tcPr>
          <w:p w14:paraId="3F0D7525" w14:textId="77777777" w:rsidR="0096291B" w:rsidRDefault="0096291B" w:rsidP="00460A52">
            <w:r>
              <w:t>Math</w:t>
            </w:r>
          </w:p>
        </w:tc>
        <w:tc>
          <w:tcPr>
            <w:tcW w:w="1170" w:type="dxa"/>
          </w:tcPr>
          <w:p w14:paraId="0253EE27" w14:textId="77777777" w:rsidR="0096291B" w:rsidRDefault="0096291B" w:rsidP="00460A52">
            <w:r>
              <w:t>K-12</w:t>
            </w:r>
          </w:p>
        </w:tc>
        <w:tc>
          <w:tcPr>
            <w:tcW w:w="1530" w:type="dxa"/>
          </w:tcPr>
          <w:p w14:paraId="68E3FC3F" w14:textId="77777777" w:rsidR="0096291B" w:rsidRDefault="0096291B" w:rsidP="00460A52">
            <w:r>
              <w:t>Performance Tasks</w:t>
            </w:r>
          </w:p>
        </w:tc>
        <w:tc>
          <w:tcPr>
            <w:tcW w:w="2970" w:type="dxa"/>
          </w:tcPr>
          <w:p w14:paraId="0D50F1EE" w14:textId="77777777" w:rsidR="0096291B" w:rsidRDefault="0096291B" w:rsidP="00460A52">
            <w:r>
              <w:t>Locally selected for purpose of SLO/Teacher APPR</w:t>
            </w:r>
          </w:p>
        </w:tc>
        <w:tc>
          <w:tcPr>
            <w:tcW w:w="2515" w:type="dxa"/>
          </w:tcPr>
          <w:p w14:paraId="755DF74C" w14:textId="77777777" w:rsidR="0096291B" w:rsidRDefault="0096291B" w:rsidP="00460A52">
            <w:r>
              <w:t>District created (adapted from CCLS math task samples)</w:t>
            </w:r>
          </w:p>
        </w:tc>
      </w:tr>
      <w:tr w:rsidR="0096291B" w14:paraId="07A53A51" w14:textId="77777777" w:rsidTr="004A1BFF">
        <w:tc>
          <w:tcPr>
            <w:tcW w:w="1165" w:type="dxa"/>
          </w:tcPr>
          <w:p w14:paraId="5F777358" w14:textId="77777777" w:rsidR="0096291B" w:rsidRDefault="0096291B" w:rsidP="00460A52">
            <w:r>
              <w:t>Math</w:t>
            </w:r>
          </w:p>
        </w:tc>
        <w:tc>
          <w:tcPr>
            <w:tcW w:w="1170" w:type="dxa"/>
          </w:tcPr>
          <w:p w14:paraId="0490E39E" w14:textId="77777777" w:rsidR="0096291B" w:rsidRDefault="0096291B" w:rsidP="00460A52">
            <w:r>
              <w:t>3-5</w:t>
            </w:r>
          </w:p>
        </w:tc>
        <w:tc>
          <w:tcPr>
            <w:tcW w:w="1530" w:type="dxa"/>
          </w:tcPr>
          <w:p w14:paraId="4578E669" w14:textId="77777777" w:rsidR="0096291B" w:rsidRDefault="0096291B" w:rsidP="00460A52">
            <w:r>
              <w:t>Performance Tasks</w:t>
            </w:r>
          </w:p>
        </w:tc>
        <w:tc>
          <w:tcPr>
            <w:tcW w:w="2970" w:type="dxa"/>
          </w:tcPr>
          <w:p w14:paraId="4A2C24F5" w14:textId="77777777" w:rsidR="0096291B" w:rsidRDefault="0096291B" w:rsidP="00460A52">
            <w:r>
              <w:t>Locally selected for purpose of SLO/Teacher APPR</w:t>
            </w:r>
          </w:p>
        </w:tc>
        <w:tc>
          <w:tcPr>
            <w:tcW w:w="2515" w:type="dxa"/>
          </w:tcPr>
          <w:p w14:paraId="1A92AA8A" w14:textId="77777777" w:rsidR="0096291B" w:rsidRDefault="0096291B" w:rsidP="00460A52">
            <w:r>
              <w:t>District created</w:t>
            </w:r>
          </w:p>
        </w:tc>
      </w:tr>
      <w:tr w:rsidR="0096291B" w14:paraId="157DB149" w14:textId="77777777" w:rsidTr="004A1BFF">
        <w:tc>
          <w:tcPr>
            <w:tcW w:w="1165" w:type="dxa"/>
          </w:tcPr>
          <w:p w14:paraId="68BAE228" w14:textId="77777777" w:rsidR="0096291B" w:rsidRDefault="0096291B" w:rsidP="00460A52">
            <w:r>
              <w:lastRenderedPageBreak/>
              <w:t>Math</w:t>
            </w:r>
          </w:p>
        </w:tc>
        <w:tc>
          <w:tcPr>
            <w:tcW w:w="1170" w:type="dxa"/>
          </w:tcPr>
          <w:p w14:paraId="6483033A" w14:textId="77777777" w:rsidR="0096291B" w:rsidRDefault="0096291B" w:rsidP="00460A52">
            <w:r>
              <w:t>6-12</w:t>
            </w:r>
          </w:p>
        </w:tc>
        <w:tc>
          <w:tcPr>
            <w:tcW w:w="1530" w:type="dxa"/>
          </w:tcPr>
          <w:p w14:paraId="111FBB17" w14:textId="77777777" w:rsidR="0096291B" w:rsidRDefault="0096291B" w:rsidP="00460A52">
            <w:r>
              <w:t>Performance Tasks</w:t>
            </w:r>
          </w:p>
        </w:tc>
        <w:tc>
          <w:tcPr>
            <w:tcW w:w="2970" w:type="dxa"/>
          </w:tcPr>
          <w:p w14:paraId="09590DDE" w14:textId="77777777" w:rsidR="0096291B" w:rsidRDefault="0096291B" w:rsidP="00460A52">
            <w:r>
              <w:t>Locally selected for purpose of SLO/Teacher APPR</w:t>
            </w:r>
          </w:p>
        </w:tc>
        <w:tc>
          <w:tcPr>
            <w:tcW w:w="2515" w:type="dxa"/>
          </w:tcPr>
          <w:p w14:paraId="3875AD14" w14:textId="77777777" w:rsidR="0096291B" w:rsidRDefault="0096291B" w:rsidP="00460A52">
            <w:r>
              <w:t>District created</w:t>
            </w:r>
          </w:p>
        </w:tc>
      </w:tr>
      <w:tr w:rsidR="0096291B" w14:paraId="27F21B2F" w14:textId="77777777" w:rsidTr="004A1BFF">
        <w:tc>
          <w:tcPr>
            <w:tcW w:w="1165" w:type="dxa"/>
          </w:tcPr>
          <w:p w14:paraId="1206E8E8" w14:textId="77777777" w:rsidR="0096291B" w:rsidRDefault="0096291B" w:rsidP="00460A52">
            <w:r>
              <w:t>Science</w:t>
            </w:r>
          </w:p>
        </w:tc>
        <w:tc>
          <w:tcPr>
            <w:tcW w:w="1170" w:type="dxa"/>
          </w:tcPr>
          <w:p w14:paraId="2E21C647" w14:textId="77777777" w:rsidR="0096291B" w:rsidRDefault="0096291B" w:rsidP="00460A52">
            <w:r>
              <w:t>3-5</w:t>
            </w:r>
          </w:p>
        </w:tc>
        <w:tc>
          <w:tcPr>
            <w:tcW w:w="1530" w:type="dxa"/>
          </w:tcPr>
          <w:p w14:paraId="60C05BE5" w14:textId="77777777" w:rsidR="0096291B" w:rsidRDefault="0096291B" w:rsidP="00460A52">
            <w:r>
              <w:t>Performance Tasks</w:t>
            </w:r>
          </w:p>
        </w:tc>
        <w:tc>
          <w:tcPr>
            <w:tcW w:w="2970" w:type="dxa"/>
          </w:tcPr>
          <w:p w14:paraId="4E9252AE" w14:textId="77777777" w:rsidR="0096291B" w:rsidRDefault="0096291B" w:rsidP="00460A52">
            <w:r>
              <w:t>Locally selected for purpose of SLO/Teacher APPR</w:t>
            </w:r>
          </w:p>
        </w:tc>
        <w:tc>
          <w:tcPr>
            <w:tcW w:w="2515" w:type="dxa"/>
          </w:tcPr>
          <w:p w14:paraId="5E7ACC07" w14:textId="77777777" w:rsidR="0096291B" w:rsidRDefault="0096291B" w:rsidP="00460A52">
            <w:r>
              <w:t>District created</w:t>
            </w:r>
          </w:p>
        </w:tc>
      </w:tr>
      <w:tr w:rsidR="0096291B" w14:paraId="2D236DF2" w14:textId="77777777" w:rsidTr="004A1BFF">
        <w:tc>
          <w:tcPr>
            <w:tcW w:w="1165" w:type="dxa"/>
          </w:tcPr>
          <w:p w14:paraId="0E09B078" w14:textId="77777777" w:rsidR="0096291B" w:rsidRDefault="0096291B" w:rsidP="00460A52">
            <w:r>
              <w:t>Science</w:t>
            </w:r>
          </w:p>
        </w:tc>
        <w:tc>
          <w:tcPr>
            <w:tcW w:w="1170" w:type="dxa"/>
          </w:tcPr>
          <w:p w14:paraId="24C3AFA1" w14:textId="77777777" w:rsidR="0096291B" w:rsidRDefault="0096291B" w:rsidP="00460A52">
            <w:r>
              <w:t>6-12</w:t>
            </w:r>
          </w:p>
        </w:tc>
        <w:tc>
          <w:tcPr>
            <w:tcW w:w="1530" w:type="dxa"/>
          </w:tcPr>
          <w:p w14:paraId="02358AA2" w14:textId="77777777" w:rsidR="0096291B" w:rsidRDefault="0096291B" w:rsidP="00460A52">
            <w:r>
              <w:t>Performance Tasks</w:t>
            </w:r>
          </w:p>
        </w:tc>
        <w:tc>
          <w:tcPr>
            <w:tcW w:w="2970" w:type="dxa"/>
          </w:tcPr>
          <w:p w14:paraId="5B1425D8" w14:textId="77777777" w:rsidR="0096291B" w:rsidRDefault="0096291B" w:rsidP="00460A52">
            <w:r>
              <w:t>Locally selected for purpose of SLO/Teacher APPR</w:t>
            </w:r>
          </w:p>
        </w:tc>
        <w:tc>
          <w:tcPr>
            <w:tcW w:w="2515" w:type="dxa"/>
          </w:tcPr>
          <w:p w14:paraId="2EFCA3C4" w14:textId="77777777" w:rsidR="0096291B" w:rsidRDefault="0096291B" w:rsidP="00460A52">
            <w:r>
              <w:t>District created</w:t>
            </w:r>
          </w:p>
        </w:tc>
      </w:tr>
      <w:tr w:rsidR="0096291B" w14:paraId="62C3E4FE" w14:textId="77777777" w:rsidTr="004A1BFF">
        <w:tc>
          <w:tcPr>
            <w:tcW w:w="1165" w:type="dxa"/>
          </w:tcPr>
          <w:p w14:paraId="433DAB4A" w14:textId="77777777" w:rsidR="0096291B" w:rsidRDefault="0096291B" w:rsidP="00460A52">
            <w:r>
              <w:t>Science</w:t>
            </w:r>
          </w:p>
        </w:tc>
        <w:tc>
          <w:tcPr>
            <w:tcW w:w="1170" w:type="dxa"/>
          </w:tcPr>
          <w:p w14:paraId="2FE10F93" w14:textId="77777777" w:rsidR="0096291B" w:rsidRDefault="0096291B" w:rsidP="00460A52">
            <w:r>
              <w:t>9-12</w:t>
            </w:r>
          </w:p>
        </w:tc>
        <w:tc>
          <w:tcPr>
            <w:tcW w:w="1530" w:type="dxa"/>
          </w:tcPr>
          <w:p w14:paraId="681F3E23" w14:textId="77777777" w:rsidR="0096291B" w:rsidRDefault="0096291B" w:rsidP="00460A52">
            <w:r>
              <w:t>Performance Tasks</w:t>
            </w:r>
          </w:p>
        </w:tc>
        <w:tc>
          <w:tcPr>
            <w:tcW w:w="2970" w:type="dxa"/>
          </w:tcPr>
          <w:p w14:paraId="119FA659" w14:textId="77777777" w:rsidR="0096291B" w:rsidRDefault="0096291B" w:rsidP="00460A52">
            <w:r>
              <w:t>Locally selected for purpose of SLO/Teacher APPR</w:t>
            </w:r>
          </w:p>
        </w:tc>
        <w:tc>
          <w:tcPr>
            <w:tcW w:w="2515" w:type="dxa"/>
          </w:tcPr>
          <w:p w14:paraId="34BD71CF" w14:textId="77777777" w:rsidR="0096291B" w:rsidRDefault="0096291B" w:rsidP="00460A52">
            <w:r>
              <w:t>District created</w:t>
            </w:r>
          </w:p>
        </w:tc>
      </w:tr>
      <w:tr w:rsidR="0096291B" w14:paraId="6850A6B3" w14:textId="77777777" w:rsidTr="004A1BFF">
        <w:tc>
          <w:tcPr>
            <w:tcW w:w="1165" w:type="dxa"/>
          </w:tcPr>
          <w:p w14:paraId="1034D977" w14:textId="77777777" w:rsidR="0096291B" w:rsidRDefault="0096291B" w:rsidP="00460A52">
            <w:r>
              <w:t>Social Studies</w:t>
            </w:r>
          </w:p>
        </w:tc>
        <w:tc>
          <w:tcPr>
            <w:tcW w:w="1170" w:type="dxa"/>
          </w:tcPr>
          <w:p w14:paraId="56876101" w14:textId="77777777" w:rsidR="0096291B" w:rsidRDefault="0096291B" w:rsidP="00460A52">
            <w:r>
              <w:t>3-12</w:t>
            </w:r>
          </w:p>
        </w:tc>
        <w:tc>
          <w:tcPr>
            <w:tcW w:w="1530" w:type="dxa"/>
          </w:tcPr>
          <w:p w14:paraId="22A134BD" w14:textId="77777777" w:rsidR="0096291B" w:rsidRDefault="0096291B" w:rsidP="00460A52">
            <w:r>
              <w:t>Performance Tasks</w:t>
            </w:r>
          </w:p>
        </w:tc>
        <w:tc>
          <w:tcPr>
            <w:tcW w:w="2970" w:type="dxa"/>
          </w:tcPr>
          <w:p w14:paraId="1D70F42E" w14:textId="77777777" w:rsidR="0096291B" w:rsidRDefault="0096291B" w:rsidP="00460A52">
            <w:r>
              <w:t>Locally selected for purpose of SLO/Teacher APPR</w:t>
            </w:r>
          </w:p>
        </w:tc>
        <w:tc>
          <w:tcPr>
            <w:tcW w:w="2515" w:type="dxa"/>
          </w:tcPr>
          <w:p w14:paraId="1154410F" w14:textId="77777777" w:rsidR="0096291B" w:rsidRDefault="0096291B" w:rsidP="00460A52">
            <w:r>
              <w:t>District created</w:t>
            </w:r>
          </w:p>
        </w:tc>
      </w:tr>
      <w:tr w:rsidR="0096291B" w14:paraId="1EB3258D" w14:textId="77777777" w:rsidTr="004A1BFF">
        <w:tc>
          <w:tcPr>
            <w:tcW w:w="1165" w:type="dxa"/>
          </w:tcPr>
          <w:p w14:paraId="79182174" w14:textId="77777777" w:rsidR="0096291B" w:rsidRDefault="0096291B" w:rsidP="00460A52">
            <w:r>
              <w:t>Social Studies</w:t>
            </w:r>
          </w:p>
        </w:tc>
        <w:tc>
          <w:tcPr>
            <w:tcW w:w="1170" w:type="dxa"/>
          </w:tcPr>
          <w:p w14:paraId="2DC845B8" w14:textId="77777777" w:rsidR="0096291B" w:rsidRDefault="0096291B" w:rsidP="00460A52">
            <w:r>
              <w:t>6-8</w:t>
            </w:r>
          </w:p>
        </w:tc>
        <w:tc>
          <w:tcPr>
            <w:tcW w:w="1530" w:type="dxa"/>
          </w:tcPr>
          <w:p w14:paraId="772770F1" w14:textId="77777777" w:rsidR="0096291B" w:rsidRDefault="00A132BF" w:rsidP="00460A52">
            <w:r>
              <w:t>Interim Assessments</w:t>
            </w:r>
          </w:p>
        </w:tc>
        <w:tc>
          <w:tcPr>
            <w:tcW w:w="2970" w:type="dxa"/>
          </w:tcPr>
          <w:p w14:paraId="3F24CA3B" w14:textId="77777777" w:rsidR="0096291B" w:rsidRDefault="00A132BF" w:rsidP="00460A52">
            <w:r>
              <w:t>Locally selected measures progress towards SCSD Social Studies initiatives (initiatives driven by Reading like a Historian)</w:t>
            </w:r>
          </w:p>
        </w:tc>
        <w:tc>
          <w:tcPr>
            <w:tcW w:w="2515" w:type="dxa"/>
          </w:tcPr>
          <w:p w14:paraId="016F1CDE" w14:textId="77777777" w:rsidR="0096291B" w:rsidRDefault="00A132BF" w:rsidP="00460A52">
            <w:r>
              <w:t>DBQ Project Writing Assessments</w:t>
            </w:r>
          </w:p>
        </w:tc>
      </w:tr>
      <w:tr w:rsidR="00A132BF" w14:paraId="342DA147" w14:textId="77777777" w:rsidTr="004A1BFF">
        <w:tc>
          <w:tcPr>
            <w:tcW w:w="1165" w:type="dxa"/>
          </w:tcPr>
          <w:p w14:paraId="59B44ED7" w14:textId="77777777" w:rsidR="00A132BF" w:rsidRDefault="00A132BF" w:rsidP="00460A52">
            <w:r>
              <w:t>Social Studies</w:t>
            </w:r>
          </w:p>
        </w:tc>
        <w:tc>
          <w:tcPr>
            <w:tcW w:w="1170" w:type="dxa"/>
          </w:tcPr>
          <w:p w14:paraId="7541716C" w14:textId="77777777" w:rsidR="00A132BF" w:rsidRDefault="00A132BF" w:rsidP="00460A52">
            <w:r>
              <w:t>9-12</w:t>
            </w:r>
          </w:p>
        </w:tc>
        <w:tc>
          <w:tcPr>
            <w:tcW w:w="1530" w:type="dxa"/>
          </w:tcPr>
          <w:p w14:paraId="6AA92030" w14:textId="77777777" w:rsidR="00A132BF" w:rsidRDefault="00A132BF" w:rsidP="00460A52">
            <w:r>
              <w:t>Interim Assessments</w:t>
            </w:r>
          </w:p>
        </w:tc>
        <w:tc>
          <w:tcPr>
            <w:tcW w:w="2970" w:type="dxa"/>
          </w:tcPr>
          <w:p w14:paraId="7544B743" w14:textId="77777777" w:rsidR="00A132BF" w:rsidRDefault="00A132BF" w:rsidP="00460A52">
            <w:r>
              <w:t>Locally selected measures progress towards SCSD Social Studies initiatives (initiatives driven by Reading like a Historian)</w:t>
            </w:r>
          </w:p>
        </w:tc>
        <w:tc>
          <w:tcPr>
            <w:tcW w:w="2515" w:type="dxa"/>
          </w:tcPr>
          <w:p w14:paraId="68377FC5" w14:textId="77777777" w:rsidR="00A132BF" w:rsidRDefault="00A132BF" w:rsidP="00460A52">
            <w:r>
              <w:t>DBQ Project and teacher created multiple choice</w:t>
            </w:r>
          </w:p>
        </w:tc>
      </w:tr>
      <w:tr w:rsidR="00A132BF" w14:paraId="73A6842F" w14:textId="77777777" w:rsidTr="004A1BFF">
        <w:tc>
          <w:tcPr>
            <w:tcW w:w="1165" w:type="dxa"/>
          </w:tcPr>
          <w:p w14:paraId="5590EC2B" w14:textId="77777777" w:rsidR="00A132BF" w:rsidRDefault="00A132BF" w:rsidP="00460A52">
            <w:r>
              <w:t>Music</w:t>
            </w:r>
          </w:p>
        </w:tc>
        <w:tc>
          <w:tcPr>
            <w:tcW w:w="1170" w:type="dxa"/>
          </w:tcPr>
          <w:p w14:paraId="33C1237C" w14:textId="77777777" w:rsidR="00A132BF" w:rsidRDefault="00A132BF" w:rsidP="00460A52">
            <w:r>
              <w:t>K-12</w:t>
            </w:r>
          </w:p>
        </w:tc>
        <w:tc>
          <w:tcPr>
            <w:tcW w:w="1530" w:type="dxa"/>
          </w:tcPr>
          <w:p w14:paraId="137B1B2D" w14:textId="77777777" w:rsidR="00A132BF" w:rsidRDefault="00A132BF" w:rsidP="00460A52">
            <w:r>
              <w:t>Performance Tasks</w:t>
            </w:r>
          </w:p>
        </w:tc>
        <w:tc>
          <w:tcPr>
            <w:tcW w:w="2970" w:type="dxa"/>
          </w:tcPr>
          <w:p w14:paraId="74CE39A1" w14:textId="77777777" w:rsidR="00A132BF" w:rsidRDefault="00A132BF" w:rsidP="00460A52">
            <w:r>
              <w:t>Locally selected for purpose of Teacher APPR</w:t>
            </w:r>
          </w:p>
        </w:tc>
        <w:tc>
          <w:tcPr>
            <w:tcW w:w="2515" w:type="dxa"/>
          </w:tcPr>
          <w:p w14:paraId="2685BCBE" w14:textId="77777777" w:rsidR="00A132BF" w:rsidRDefault="00A132BF" w:rsidP="00460A52">
            <w:r>
              <w:t>District created</w:t>
            </w:r>
          </w:p>
        </w:tc>
      </w:tr>
      <w:tr w:rsidR="00A132BF" w14:paraId="61667373" w14:textId="77777777" w:rsidTr="004A1BFF">
        <w:tc>
          <w:tcPr>
            <w:tcW w:w="1165" w:type="dxa"/>
          </w:tcPr>
          <w:p w14:paraId="562A03FF" w14:textId="77777777" w:rsidR="00A132BF" w:rsidRDefault="00A132BF" w:rsidP="00460A52">
            <w:r>
              <w:t>Art</w:t>
            </w:r>
          </w:p>
        </w:tc>
        <w:tc>
          <w:tcPr>
            <w:tcW w:w="1170" w:type="dxa"/>
          </w:tcPr>
          <w:p w14:paraId="24E83078" w14:textId="77777777" w:rsidR="00A132BF" w:rsidRDefault="00A132BF" w:rsidP="00460A52">
            <w:r>
              <w:t>K-12</w:t>
            </w:r>
          </w:p>
        </w:tc>
        <w:tc>
          <w:tcPr>
            <w:tcW w:w="1530" w:type="dxa"/>
          </w:tcPr>
          <w:p w14:paraId="7A983578" w14:textId="77777777" w:rsidR="00A132BF" w:rsidRDefault="00A132BF" w:rsidP="00460A52">
            <w:r>
              <w:t>Performance Tasks</w:t>
            </w:r>
          </w:p>
        </w:tc>
        <w:tc>
          <w:tcPr>
            <w:tcW w:w="2970" w:type="dxa"/>
          </w:tcPr>
          <w:p w14:paraId="3C48408B" w14:textId="77777777" w:rsidR="00A132BF" w:rsidRDefault="00A132BF" w:rsidP="00460A52">
            <w:r>
              <w:t>Locally selected for purpose of Teacher APPR</w:t>
            </w:r>
          </w:p>
        </w:tc>
        <w:tc>
          <w:tcPr>
            <w:tcW w:w="2515" w:type="dxa"/>
          </w:tcPr>
          <w:p w14:paraId="3AE0E964" w14:textId="77777777" w:rsidR="00A132BF" w:rsidRDefault="00A132BF" w:rsidP="00460A52">
            <w:r>
              <w:t>District created</w:t>
            </w:r>
          </w:p>
        </w:tc>
      </w:tr>
      <w:tr w:rsidR="00A132BF" w14:paraId="2EE5C68A" w14:textId="77777777" w:rsidTr="004A1BFF">
        <w:tc>
          <w:tcPr>
            <w:tcW w:w="1165" w:type="dxa"/>
          </w:tcPr>
          <w:p w14:paraId="3267DF9D" w14:textId="77777777" w:rsidR="00A132BF" w:rsidRDefault="00A132BF" w:rsidP="00460A52">
            <w:r>
              <w:t>World Languages</w:t>
            </w:r>
          </w:p>
        </w:tc>
        <w:tc>
          <w:tcPr>
            <w:tcW w:w="1170" w:type="dxa"/>
          </w:tcPr>
          <w:p w14:paraId="55FA65E5" w14:textId="77777777" w:rsidR="00A132BF" w:rsidRDefault="00A132BF" w:rsidP="00460A52">
            <w:r>
              <w:t>7-12</w:t>
            </w:r>
          </w:p>
        </w:tc>
        <w:tc>
          <w:tcPr>
            <w:tcW w:w="1530" w:type="dxa"/>
          </w:tcPr>
          <w:p w14:paraId="0223F68F" w14:textId="77777777" w:rsidR="00A132BF" w:rsidRDefault="00A132BF" w:rsidP="00460A52">
            <w:r>
              <w:t>Performance Tasks</w:t>
            </w:r>
          </w:p>
        </w:tc>
        <w:tc>
          <w:tcPr>
            <w:tcW w:w="2970" w:type="dxa"/>
          </w:tcPr>
          <w:p w14:paraId="38B682CC" w14:textId="77777777" w:rsidR="00A132BF" w:rsidRDefault="00A132BF" w:rsidP="00460A52">
            <w:r>
              <w:t>Locally selected for purpose of Teacher APPR</w:t>
            </w:r>
          </w:p>
        </w:tc>
        <w:tc>
          <w:tcPr>
            <w:tcW w:w="2515" w:type="dxa"/>
          </w:tcPr>
          <w:p w14:paraId="4CC4A474" w14:textId="77777777" w:rsidR="00A132BF" w:rsidRDefault="00A132BF" w:rsidP="00460A52">
            <w:r>
              <w:t>District created</w:t>
            </w:r>
          </w:p>
        </w:tc>
      </w:tr>
      <w:tr w:rsidR="00A132BF" w14:paraId="7670B44B" w14:textId="77777777" w:rsidTr="004A1BFF">
        <w:tc>
          <w:tcPr>
            <w:tcW w:w="1165" w:type="dxa"/>
          </w:tcPr>
          <w:p w14:paraId="3FFE7227" w14:textId="77777777" w:rsidR="00A132BF" w:rsidRDefault="00A132BF" w:rsidP="00460A52">
            <w:r>
              <w:t>CTE</w:t>
            </w:r>
          </w:p>
        </w:tc>
        <w:tc>
          <w:tcPr>
            <w:tcW w:w="1170" w:type="dxa"/>
          </w:tcPr>
          <w:p w14:paraId="1F6E09BA" w14:textId="77777777" w:rsidR="00A132BF" w:rsidRDefault="00A132BF" w:rsidP="00460A52">
            <w:r>
              <w:t>9-12</w:t>
            </w:r>
          </w:p>
        </w:tc>
        <w:tc>
          <w:tcPr>
            <w:tcW w:w="1530" w:type="dxa"/>
          </w:tcPr>
          <w:p w14:paraId="5B77E9F4" w14:textId="77777777" w:rsidR="00A132BF" w:rsidRDefault="00A132BF" w:rsidP="00460A52">
            <w:r>
              <w:t>Performances Tasks</w:t>
            </w:r>
          </w:p>
        </w:tc>
        <w:tc>
          <w:tcPr>
            <w:tcW w:w="2970" w:type="dxa"/>
          </w:tcPr>
          <w:p w14:paraId="22571720" w14:textId="77777777" w:rsidR="00A132BF" w:rsidRDefault="00A132BF" w:rsidP="00460A52">
            <w:r>
              <w:t>Locally selected for purpose of Teacher APPR</w:t>
            </w:r>
          </w:p>
        </w:tc>
        <w:tc>
          <w:tcPr>
            <w:tcW w:w="2515" w:type="dxa"/>
          </w:tcPr>
          <w:p w14:paraId="021EE62B" w14:textId="77777777" w:rsidR="00A132BF" w:rsidRDefault="00A132BF" w:rsidP="00460A52">
            <w:r>
              <w:t>District created</w:t>
            </w:r>
          </w:p>
        </w:tc>
      </w:tr>
    </w:tbl>
    <w:p w14:paraId="5CC195B0" w14:textId="77777777" w:rsidR="00A132BF" w:rsidRDefault="00A132BF" w:rsidP="00460A52">
      <w:pPr>
        <w:spacing w:after="0" w:line="240" w:lineRule="auto"/>
      </w:pPr>
      <w:r>
        <w:t xml:space="preserve">*Scholastic Reading Inventory, AIMSweb and SCSD World Language assessments are also used for principal evaluation (APPR purposes). In addition, NYS Regents Exams, NOCTI assessments, NYSESLAT, NYS ELA assessments, NYS Math assessments and NYS Science assessments are used for </w:t>
      </w:r>
      <w:r w:rsidRPr="00A132BF">
        <w:rPr>
          <w:u w:val="single"/>
        </w:rPr>
        <w:t>principal</w:t>
      </w:r>
      <w:r>
        <w:t xml:space="preserve"> evaluation. </w:t>
      </w:r>
    </w:p>
    <w:p w14:paraId="49E0922A" w14:textId="77777777" w:rsidR="00460A52" w:rsidRDefault="00460A52" w:rsidP="00460A52">
      <w:pPr>
        <w:spacing w:after="0" w:line="240" w:lineRule="auto"/>
      </w:pPr>
    </w:p>
    <w:p w14:paraId="0509D376" w14:textId="1F56A1CF" w:rsidR="00460A52" w:rsidRPr="008D3BD4" w:rsidRDefault="00460A52" w:rsidP="00460A52">
      <w:pPr>
        <w:pStyle w:val="Heading2"/>
        <w:spacing w:before="0" w:line="240" w:lineRule="auto"/>
        <w:rPr>
          <w:b/>
        </w:rPr>
      </w:pPr>
      <w:bookmarkStart w:id="2" w:name="_Example_School-Based_Assessment"/>
      <w:bookmarkEnd w:id="2"/>
      <w:r>
        <w:rPr>
          <w:b/>
        </w:rPr>
        <w:t>Example School-Based Assessment (for Question 6):</w:t>
      </w:r>
    </w:p>
    <w:p w14:paraId="0A3515C8" w14:textId="77777777" w:rsidR="00460A52" w:rsidRDefault="00460A52" w:rsidP="00460A52">
      <w:pPr>
        <w:spacing w:after="0" w:line="240" w:lineRule="auto"/>
        <w:rPr>
          <w:b/>
        </w:rPr>
      </w:pPr>
      <w:r w:rsidRPr="00460A52">
        <w:rPr>
          <w:b/>
        </w:rPr>
        <w:t>Other School-Based Assessments</w:t>
      </w:r>
    </w:p>
    <w:p w14:paraId="358480AE" w14:textId="4397163C" w:rsidR="00460A52" w:rsidRPr="00F258AD" w:rsidRDefault="00460A52" w:rsidP="00460A52">
      <w:pPr>
        <w:pStyle w:val="ListParagraph"/>
        <w:numPr>
          <w:ilvl w:val="1"/>
          <w:numId w:val="6"/>
        </w:numPr>
        <w:spacing w:after="0" w:line="240" w:lineRule="auto"/>
      </w:pPr>
      <w:r w:rsidRPr="008D098C">
        <w:t xml:space="preserve">What is the name of </w:t>
      </w:r>
      <w:r>
        <w:t>the</w:t>
      </w:r>
      <w:r w:rsidRPr="008D098C">
        <w:t xml:space="preserve"> assessment?</w:t>
      </w:r>
      <w:r>
        <w:t xml:space="preserve"> </w:t>
      </w:r>
      <w:r w:rsidR="001708B1">
        <w:rPr>
          <w:color w:val="44546A" w:themeColor="text2"/>
          <w:u w:val="single"/>
        </w:rPr>
        <w:t>6</w:t>
      </w:r>
      <w:r w:rsidR="001708B1" w:rsidRPr="001708B1">
        <w:rPr>
          <w:color w:val="44546A" w:themeColor="text2"/>
          <w:u w:val="single"/>
          <w:vertAlign w:val="superscript"/>
        </w:rPr>
        <w:t>th</w:t>
      </w:r>
      <w:r w:rsidR="001708B1">
        <w:rPr>
          <w:color w:val="44546A" w:themeColor="text2"/>
          <w:u w:val="single"/>
        </w:rPr>
        <w:t xml:space="preserve"> Grade Math M</w:t>
      </w:r>
      <w:r w:rsidRPr="00460A52">
        <w:rPr>
          <w:color w:val="44546A" w:themeColor="text2"/>
          <w:u w:val="single"/>
        </w:rPr>
        <w:t xml:space="preserve">odule 1 </w:t>
      </w:r>
      <w:r w:rsidR="001708B1">
        <w:rPr>
          <w:color w:val="44546A" w:themeColor="text2"/>
          <w:u w:val="single"/>
        </w:rPr>
        <w:t>M</w:t>
      </w:r>
      <w:r w:rsidRPr="00460A52">
        <w:rPr>
          <w:color w:val="44546A" w:themeColor="text2"/>
          <w:u w:val="single"/>
        </w:rPr>
        <w:t>id-</w:t>
      </w:r>
      <w:r w:rsidR="001708B1">
        <w:rPr>
          <w:color w:val="44546A" w:themeColor="text2"/>
          <w:u w:val="single"/>
        </w:rPr>
        <w:t>M</w:t>
      </w:r>
      <w:r w:rsidRPr="00460A52">
        <w:rPr>
          <w:color w:val="44546A" w:themeColor="text2"/>
          <w:u w:val="single"/>
        </w:rPr>
        <w:t xml:space="preserve">odule </w:t>
      </w:r>
      <w:r w:rsidR="001708B1">
        <w:rPr>
          <w:color w:val="44546A" w:themeColor="text2"/>
          <w:u w:val="single"/>
        </w:rPr>
        <w:t>A</w:t>
      </w:r>
      <w:r w:rsidRPr="00460A52">
        <w:rPr>
          <w:color w:val="44546A" w:themeColor="text2"/>
          <w:u w:val="single"/>
        </w:rPr>
        <w:t>ssessment</w:t>
      </w:r>
    </w:p>
    <w:p w14:paraId="37495AB2" w14:textId="77777777" w:rsidR="00460A52" w:rsidRPr="006F700E" w:rsidRDefault="00460A52" w:rsidP="00460A52">
      <w:pPr>
        <w:pStyle w:val="CommentText"/>
        <w:numPr>
          <w:ilvl w:val="1"/>
          <w:numId w:val="6"/>
        </w:numPr>
        <w:spacing w:after="0"/>
        <w:rPr>
          <w:sz w:val="22"/>
          <w:szCs w:val="22"/>
        </w:rPr>
      </w:pPr>
      <w:r w:rsidRPr="006F700E">
        <w:rPr>
          <w:sz w:val="22"/>
          <w:szCs w:val="22"/>
        </w:rPr>
        <w:t xml:space="preserve">What </w:t>
      </w:r>
      <w:r>
        <w:rPr>
          <w:sz w:val="22"/>
          <w:szCs w:val="22"/>
        </w:rPr>
        <w:t>type of</w:t>
      </w:r>
      <w:r w:rsidRPr="006F700E">
        <w:rPr>
          <w:sz w:val="22"/>
          <w:szCs w:val="22"/>
        </w:rPr>
        <w:t xml:space="preserve"> assessment</w:t>
      </w:r>
      <w:r>
        <w:rPr>
          <w:sz w:val="22"/>
          <w:szCs w:val="22"/>
        </w:rPr>
        <w:t xml:space="preserve"> is it</w:t>
      </w:r>
      <w:r w:rsidRPr="006F700E">
        <w:rPr>
          <w:sz w:val="22"/>
          <w:szCs w:val="22"/>
        </w:rPr>
        <w:t>? (</w:t>
      </w:r>
      <w:r>
        <w:rPr>
          <w:sz w:val="22"/>
          <w:szCs w:val="22"/>
        </w:rPr>
        <w:t>Select</w:t>
      </w:r>
      <w:r w:rsidRPr="006F700E">
        <w:rPr>
          <w:sz w:val="22"/>
          <w:szCs w:val="22"/>
        </w:rPr>
        <w:t xml:space="preserve"> all that apply)</w:t>
      </w:r>
    </w:p>
    <w:p w14:paraId="14291D15" w14:textId="77777777" w:rsidR="00460A52" w:rsidRPr="00FC454E" w:rsidRDefault="00460A52" w:rsidP="00460A52">
      <w:pPr>
        <w:pStyle w:val="CommentText"/>
        <w:numPr>
          <w:ilvl w:val="2"/>
          <w:numId w:val="14"/>
        </w:numPr>
        <w:spacing w:after="0"/>
        <w:rPr>
          <w:sz w:val="22"/>
          <w:szCs w:val="22"/>
        </w:rPr>
      </w:pPr>
      <w:r w:rsidRPr="00FC454E">
        <w:rPr>
          <w:sz w:val="22"/>
          <w:szCs w:val="22"/>
        </w:rPr>
        <w:t>Diagnostic</w:t>
      </w:r>
    </w:p>
    <w:p w14:paraId="084D6DDF" w14:textId="05CEC626" w:rsidR="00460A52" w:rsidRPr="004E47E3" w:rsidRDefault="00460A52" w:rsidP="00460A52">
      <w:pPr>
        <w:pStyle w:val="CommentText"/>
        <w:spacing w:after="0"/>
        <w:ind w:left="1620"/>
        <w:rPr>
          <w:sz w:val="22"/>
          <w:szCs w:val="22"/>
        </w:rPr>
      </w:pPr>
      <w:r w:rsidRPr="00460A52">
        <w:rPr>
          <w:b/>
          <w:sz w:val="6"/>
          <w:szCs w:val="6"/>
        </w:rPr>
        <w:t xml:space="preserve"> </w:t>
      </w:r>
      <w:r w:rsidRPr="00460A52">
        <w:rPr>
          <w:b/>
          <w:sz w:val="24"/>
          <w:szCs w:val="22"/>
        </w:rPr>
        <w:t>X</w:t>
      </w:r>
      <w:r>
        <w:rPr>
          <w:sz w:val="22"/>
          <w:szCs w:val="22"/>
        </w:rPr>
        <w:t xml:space="preserve"> </w:t>
      </w:r>
      <w:r>
        <w:rPr>
          <w:sz w:val="22"/>
          <w:szCs w:val="22"/>
        </w:rPr>
        <w:tab/>
      </w:r>
      <w:r w:rsidRPr="004E47E3">
        <w:rPr>
          <w:sz w:val="22"/>
          <w:szCs w:val="22"/>
        </w:rPr>
        <w:t xml:space="preserve">Quiz </w:t>
      </w:r>
    </w:p>
    <w:p w14:paraId="1D7CC32E" w14:textId="77777777" w:rsidR="00460A52" w:rsidRPr="006F700E" w:rsidRDefault="00460A52" w:rsidP="00460A52">
      <w:pPr>
        <w:pStyle w:val="CommentText"/>
        <w:numPr>
          <w:ilvl w:val="2"/>
          <w:numId w:val="14"/>
        </w:numPr>
        <w:spacing w:after="0"/>
        <w:rPr>
          <w:sz w:val="22"/>
          <w:szCs w:val="22"/>
        </w:rPr>
      </w:pPr>
      <w:r w:rsidRPr="006F700E">
        <w:rPr>
          <w:sz w:val="22"/>
          <w:szCs w:val="22"/>
        </w:rPr>
        <w:t>Unit</w:t>
      </w:r>
      <w:r>
        <w:rPr>
          <w:sz w:val="22"/>
          <w:szCs w:val="22"/>
        </w:rPr>
        <w:t xml:space="preserve"> test</w:t>
      </w:r>
    </w:p>
    <w:p w14:paraId="565873E8" w14:textId="77777777" w:rsidR="00460A52" w:rsidRPr="006F700E" w:rsidRDefault="00460A52" w:rsidP="00460A52">
      <w:pPr>
        <w:pStyle w:val="CommentText"/>
        <w:numPr>
          <w:ilvl w:val="2"/>
          <w:numId w:val="14"/>
        </w:numPr>
        <w:spacing w:after="0"/>
        <w:rPr>
          <w:sz w:val="22"/>
          <w:szCs w:val="22"/>
        </w:rPr>
      </w:pPr>
      <w:r w:rsidRPr="006F700E">
        <w:rPr>
          <w:sz w:val="22"/>
          <w:szCs w:val="22"/>
        </w:rPr>
        <w:t>Interim assessment</w:t>
      </w:r>
    </w:p>
    <w:p w14:paraId="1A636DF7" w14:textId="77777777" w:rsidR="00460A52" w:rsidRDefault="00460A52" w:rsidP="00460A52">
      <w:pPr>
        <w:pStyle w:val="CommentText"/>
        <w:numPr>
          <w:ilvl w:val="2"/>
          <w:numId w:val="14"/>
        </w:numPr>
        <w:spacing w:after="0"/>
        <w:rPr>
          <w:sz w:val="22"/>
          <w:szCs w:val="22"/>
        </w:rPr>
      </w:pPr>
      <w:r>
        <w:rPr>
          <w:sz w:val="22"/>
          <w:szCs w:val="22"/>
        </w:rPr>
        <w:t>Progress monitoring assessment</w:t>
      </w:r>
    </w:p>
    <w:p w14:paraId="737E58AC" w14:textId="77777777" w:rsidR="00460A52" w:rsidRDefault="00460A52" w:rsidP="00460A52">
      <w:pPr>
        <w:pStyle w:val="CommentText"/>
        <w:numPr>
          <w:ilvl w:val="2"/>
          <w:numId w:val="14"/>
        </w:numPr>
        <w:spacing w:after="0"/>
        <w:rPr>
          <w:sz w:val="22"/>
          <w:szCs w:val="22"/>
        </w:rPr>
      </w:pPr>
      <w:r w:rsidRPr="006F700E">
        <w:rPr>
          <w:sz w:val="22"/>
          <w:szCs w:val="22"/>
        </w:rPr>
        <w:t>Summative assessment</w:t>
      </w:r>
    </w:p>
    <w:p w14:paraId="511CA450" w14:textId="41F402C7" w:rsidR="00460A52" w:rsidRPr="006F700E" w:rsidRDefault="00460A52" w:rsidP="00460A52">
      <w:pPr>
        <w:pStyle w:val="CommentText"/>
        <w:numPr>
          <w:ilvl w:val="2"/>
          <w:numId w:val="14"/>
        </w:numPr>
        <w:spacing w:after="0"/>
        <w:rPr>
          <w:sz w:val="22"/>
          <w:szCs w:val="22"/>
        </w:rPr>
      </w:pPr>
      <w:r>
        <w:rPr>
          <w:sz w:val="22"/>
          <w:szCs w:val="22"/>
        </w:rPr>
        <w:t>Other (</w:t>
      </w:r>
      <w:r w:rsidR="00A80F09">
        <w:rPr>
          <w:sz w:val="22"/>
          <w:szCs w:val="22"/>
        </w:rPr>
        <w:t>P</w:t>
      </w:r>
      <w:r>
        <w:rPr>
          <w:sz w:val="22"/>
          <w:szCs w:val="22"/>
        </w:rPr>
        <w:t>lease describe ________)</w:t>
      </w:r>
    </w:p>
    <w:p w14:paraId="52D86535" w14:textId="77777777" w:rsidR="00460A52" w:rsidRPr="006F700E" w:rsidRDefault="00460A52" w:rsidP="00460A52">
      <w:pPr>
        <w:pStyle w:val="CommentText"/>
        <w:numPr>
          <w:ilvl w:val="1"/>
          <w:numId w:val="6"/>
        </w:numPr>
        <w:spacing w:after="0"/>
        <w:rPr>
          <w:sz w:val="22"/>
          <w:szCs w:val="22"/>
        </w:rPr>
      </w:pPr>
      <w:r w:rsidRPr="006F700E">
        <w:rPr>
          <w:sz w:val="22"/>
          <w:szCs w:val="22"/>
        </w:rPr>
        <w:t xml:space="preserve">How widely is </w:t>
      </w:r>
      <w:r>
        <w:rPr>
          <w:sz w:val="22"/>
          <w:szCs w:val="22"/>
        </w:rPr>
        <w:t>this assessment</w:t>
      </w:r>
      <w:r w:rsidRPr="006F700E">
        <w:rPr>
          <w:sz w:val="22"/>
          <w:szCs w:val="22"/>
        </w:rPr>
        <w:t xml:space="preserve"> used in your school? (please choose all that apply</w:t>
      </w:r>
      <w:r>
        <w:rPr>
          <w:sz w:val="22"/>
          <w:szCs w:val="22"/>
        </w:rPr>
        <w:t>)</w:t>
      </w:r>
    </w:p>
    <w:p w14:paraId="52AF7B6B" w14:textId="77777777" w:rsidR="00460A52" w:rsidRPr="006F700E" w:rsidRDefault="00460A52" w:rsidP="00460A52">
      <w:pPr>
        <w:pStyle w:val="CommentText"/>
        <w:numPr>
          <w:ilvl w:val="2"/>
          <w:numId w:val="15"/>
        </w:numPr>
        <w:spacing w:after="0"/>
        <w:rPr>
          <w:sz w:val="22"/>
          <w:szCs w:val="22"/>
        </w:rPr>
      </w:pPr>
      <w:r>
        <w:rPr>
          <w:sz w:val="22"/>
          <w:szCs w:val="22"/>
        </w:rPr>
        <w:t>By t</w:t>
      </w:r>
      <w:r w:rsidRPr="006F700E">
        <w:rPr>
          <w:sz w:val="22"/>
          <w:szCs w:val="22"/>
        </w:rPr>
        <w:t>he entire school</w:t>
      </w:r>
    </w:p>
    <w:p w14:paraId="311E978E" w14:textId="388C3628" w:rsidR="00460A52" w:rsidRPr="006F700E" w:rsidRDefault="000C6564" w:rsidP="000C6564">
      <w:pPr>
        <w:pStyle w:val="CommentText"/>
        <w:spacing w:after="0"/>
        <w:ind w:left="1620"/>
        <w:rPr>
          <w:sz w:val="22"/>
          <w:szCs w:val="22"/>
        </w:rPr>
      </w:pPr>
      <w:r>
        <w:rPr>
          <w:b/>
          <w:sz w:val="6"/>
          <w:szCs w:val="6"/>
        </w:rPr>
        <w:t xml:space="preserve"> </w:t>
      </w:r>
      <w:r w:rsidRPr="00460A52">
        <w:rPr>
          <w:b/>
          <w:sz w:val="24"/>
          <w:szCs w:val="22"/>
        </w:rPr>
        <w:t>X</w:t>
      </w:r>
      <w:r>
        <w:rPr>
          <w:sz w:val="22"/>
          <w:szCs w:val="22"/>
        </w:rPr>
        <w:t xml:space="preserve"> </w:t>
      </w:r>
      <w:r>
        <w:rPr>
          <w:sz w:val="22"/>
          <w:szCs w:val="22"/>
        </w:rPr>
        <w:tab/>
      </w:r>
      <w:r w:rsidR="00460A52">
        <w:rPr>
          <w:sz w:val="22"/>
          <w:szCs w:val="22"/>
        </w:rPr>
        <w:t>By an entire grade</w:t>
      </w:r>
      <w:r w:rsidR="001708B1">
        <w:rPr>
          <w:sz w:val="22"/>
          <w:szCs w:val="22"/>
        </w:rPr>
        <w:t xml:space="preserve"> (</w:t>
      </w:r>
      <w:r w:rsidR="00A80F09">
        <w:rPr>
          <w:sz w:val="22"/>
          <w:szCs w:val="22"/>
        </w:rPr>
        <w:t>W</w:t>
      </w:r>
      <w:r w:rsidR="001708B1">
        <w:rPr>
          <w:sz w:val="22"/>
          <w:szCs w:val="22"/>
        </w:rPr>
        <w:t xml:space="preserve">hich one? </w:t>
      </w:r>
      <w:r w:rsidR="001708B1" w:rsidRPr="001708B1">
        <w:rPr>
          <w:color w:val="44546A" w:themeColor="text2"/>
          <w:sz w:val="22"/>
          <w:szCs w:val="22"/>
          <w:u w:val="single"/>
        </w:rPr>
        <w:t>6</w:t>
      </w:r>
      <w:r w:rsidR="001708B1" w:rsidRPr="001708B1">
        <w:rPr>
          <w:color w:val="44546A" w:themeColor="text2"/>
          <w:sz w:val="22"/>
          <w:szCs w:val="22"/>
          <w:u w:val="single"/>
          <w:vertAlign w:val="superscript"/>
        </w:rPr>
        <w:t>th</w:t>
      </w:r>
      <w:r w:rsidR="001708B1">
        <w:rPr>
          <w:sz w:val="22"/>
          <w:szCs w:val="22"/>
        </w:rPr>
        <w:t>)</w:t>
      </w:r>
    </w:p>
    <w:p w14:paraId="7DA8FAB3" w14:textId="7111CB04" w:rsidR="00460A52" w:rsidRPr="006F700E" w:rsidRDefault="000C6564" w:rsidP="000C6564">
      <w:pPr>
        <w:pStyle w:val="CommentText"/>
        <w:spacing w:after="0"/>
        <w:ind w:left="900" w:firstLine="720"/>
        <w:rPr>
          <w:sz w:val="22"/>
          <w:szCs w:val="22"/>
        </w:rPr>
      </w:pPr>
      <w:r>
        <w:rPr>
          <w:b/>
          <w:sz w:val="6"/>
          <w:szCs w:val="6"/>
        </w:rPr>
        <w:lastRenderedPageBreak/>
        <w:t xml:space="preserve"> </w:t>
      </w:r>
      <w:r w:rsidRPr="00460A52">
        <w:rPr>
          <w:b/>
          <w:sz w:val="24"/>
          <w:szCs w:val="22"/>
        </w:rPr>
        <w:t>X</w:t>
      </w:r>
      <w:r>
        <w:rPr>
          <w:sz w:val="22"/>
          <w:szCs w:val="22"/>
        </w:rPr>
        <w:t xml:space="preserve"> </w:t>
      </w:r>
      <w:r>
        <w:rPr>
          <w:sz w:val="22"/>
          <w:szCs w:val="22"/>
        </w:rPr>
        <w:tab/>
      </w:r>
      <w:r w:rsidR="00460A52">
        <w:rPr>
          <w:sz w:val="22"/>
          <w:szCs w:val="22"/>
        </w:rPr>
        <w:t>By a</w:t>
      </w:r>
      <w:r w:rsidR="00460A52" w:rsidRPr="006F700E">
        <w:rPr>
          <w:sz w:val="22"/>
          <w:szCs w:val="22"/>
        </w:rPr>
        <w:t xml:space="preserve">n entire </w:t>
      </w:r>
      <w:r w:rsidR="00460A52">
        <w:rPr>
          <w:sz w:val="22"/>
          <w:szCs w:val="22"/>
        </w:rPr>
        <w:t>subject or course</w:t>
      </w:r>
      <w:r w:rsidR="001708B1">
        <w:rPr>
          <w:sz w:val="22"/>
          <w:szCs w:val="22"/>
        </w:rPr>
        <w:t xml:space="preserve"> (</w:t>
      </w:r>
      <w:r w:rsidR="00A80F09">
        <w:rPr>
          <w:sz w:val="22"/>
          <w:szCs w:val="22"/>
        </w:rPr>
        <w:t>W</w:t>
      </w:r>
      <w:r w:rsidR="001708B1">
        <w:rPr>
          <w:sz w:val="22"/>
          <w:szCs w:val="22"/>
        </w:rPr>
        <w:t xml:space="preserve">hich one? </w:t>
      </w:r>
      <w:r w:rsidR="001708B1" w:rsidRPr="001708B1">
        <w:rPr>
          <w:color w:val="44546A" w:themeColor="text2"/>
          <w:sz w:val="22"/>
          <w:szCs w:val="22"/>
          <w:u w:val="single"/>
        </w:rPr>
        <w:t>Math</w:t>
      </w:r>
      <w:r w:rsidR="001708B1">
        <w:rPr>
          <w:sz w:val="22"/>
          <w:szCs w:val="22"/>
        </w:rPr>
        <w:t>)</w:t>
      </w:r>
    </w:p>
    <w:p w14:paraId="56A6963E" w14:textId="77777777" w:rsidR="00460A52" w:rsidRDefault="00460A52" w:rsidP="00460A52">
      <w:pPr>
        <w:pStyle w:val="CommentText"/>
        <w:numPr>
          <w:ilvl w:val="2"/>
          <w:numId w:val="15"/>
        </w:numPr>
        <w:spacing w:after="0"/>
        <w:rPr>
          <w:sz w:val="22"/>
          <w:szCs w:val="22"/>
        </w:rPr>
      </w:pPr>
      <w:r>
        <w:rPr>
          <w:sz w:val="22"/>
          <w:szCs w:val="22"/>
        </w:rPr>
        <w:t>By t</w:t>
      </w:r>
      <w:r w:rsidRPr="006F700E">
        <w:rPr>
          <w:sz w:val="22"/>
          <w:szCs w:val="22"/>
        </w:rPr>
        <w:t>wo or more teachers</w:t>
      </w:r>
      <w:r>
        <w:rPr>
          <w:sz w:val="22"/>
          <w:szCs w:val="22"/>
        </w:rPr>
        <w:t>,</w:t>
      </w:r>
      <w:r w:rsidRPr="006F700E">
        <w:rPr>
          <w:sz w:val="22"/>
          <w:szCs w:val="22"/>
        </w:rPr>
        <w:t xml:space="preserve"> but not an entire grade or course</w:t>
      </w:r>
    </w:p>
    <w:p w14:paraId="4FDEB40B" w14:textId="77777777" w:rsidR="00460A52" w:rsidRPr="009B79BC" w:rsidRDefault="00460A52" w:rsidP="00460A52">
      <w:pPr>
        <w:pStyle w:val="CommentText"/>
        <w:numPr>
          <w:ilvl w:val="1"/>
          <w:numId w:val="6"/>
        </w:numPr>
        <w:spacing w:after="0"/>
        <w:rPr>
          <w:sz w:val="22"/>
          <w:szCs w:val="22"/>
        </w:rPr>
      </w:pPr>
      <w:r w:rsidRPr="009B79BC">
        <w:rPr>
          <w:sz w:val="22"/>
          <w:szCs w:val="22"/>
        </w:rPr>
        <w:t>How did you obtain this assessment?</w:t>
      </w:r>
    </w:p>
    <w:p w14:paraId="2DADFCF0" w14:textId="2FC4EB66" w:rsidR="00460A52" w:rsidRDefault="000C6564" w:rsidP="000C6564">
      <w:pPr>
        <w:pStyle w:val="CommentText"/>
        <w:spacing w:after="0"/>
        <w:ind w:left="900" w:firstLine="720"/>
        <w:rPr>
          <w:sz w:val="22"/>
          <w:szCs w:val="22"/>
        </w:rPr>
      </w:pPr>
      <w:r>
        <w:rPr>
          <w:b/>
          <w:sz w:val="6"/>
          <w:szCs w:val="6"/>
        </w:rPr>
        <w:t xml:space="preserve"> </w:t>
      </w:r>
      <w:r w:rsidRPr="00460A52">
        <w:rPr>
          <w:b/>
          <w:sz w:val="24"/>
          <w:szCs w:val="22"/>
        </w:rPr>
        <w:t>X</w:t>
      </w:r>
      <w:r>
        <w:rPr>
          <w:sz w:val="22"/>
          <w:szCs w:val="22"/>
        </w:rPr>
        <w:t xml:space="preserve"> </w:t>
      </w:r>
      <w:r>
        <w:rPr>
          <w:sz w:val="22"/>
          <w:szCs w:val="22"/>
        </w:rPr>
        <w:tab/>
      </w:r>
      <w:r w:rsidR="00460A52">
        <w:rPr>
          <w:sz w:val="22"/>
          <w:szCs w:val="22"/>
        </w:rPr>
        <w:t>The district provided it to me</w:t>
      </w:r>
    </w:p>
    <w:p w14:paraId="06CD4F18" w14:textId="77777777" w:rsidR="00460A52" w:rsidRDefault="00460A52" w:rsidP="00460A52">
      <w:pPr>
        <w:pStyle w:val="CommentText"/>
        <w:numPr>
          <w:ilvl w:val="2"/>
          <w:numId w:val="15"/>
        </w:numPr>
        <w:spacing w:after="0"/>
        <w:rPr>
          <w:sz w:val="22"/>
          <w:szCs w:val="22"/>
        </w:rPr>
      </w:pPr>
      <w:r>
        <w:rPr>
          <w:sz w:val="22"/>
          <w:szCs w:val="22"/>
        </w:rPr>
        <w:t>It is part of our curriculum materials (Which curriculum? ________)</w:t>
      </w:r>
    </w:p>
    <w:p w14:paraId="0D5FFF46" w14:textId="77777777" w:rsidR="00460A52" w:rsidRPr="001B783D" w:rsidRDefault="00460A52" w:rsidP="00460A52">
      <w:pPr>
        <w:pStyle w:val="CommentText"/>
        <w:numPr>
          <w:ilvl w:val="2"/>
          <w:numId w:val="15"/>
        </w:numPr>
        <w:spacing w:after="0"/>
        <w:rPr>
          <w:sz w:val="22"/>
          <w:szCs w:val="22"/>
        </w:rPr>
      </w:pPr>
      <w:r>
        <w:rPr>
          <w:sz w:val="22"/>
          <w:szCs w:val="22"/>
        </w:rPr>
        <w:t xml:space="preserve">We purchased it from an </w:t>
      </w:r>
      <w:r w:rsidRPr="001B783D">
        <w:rPr>
          <w:sz w:val="22"/>
          <w:szCs w:val="22"/>
        </w:rPr>
        <w:t xml:space="preserve">external vendor (Which vendor? </w:t>
      </w:r>
      <w:r>
        <w:rPr>
          <w:sz w:val="22"/>
          <w:szCs w:val="22"/>
        </w:rPr>
        <w:t>________</w:t>
      </w:r>
      <w:r w:rsidRPr="001B783D">
        <w:rPr>
          <w:sz w:val="22"/>
          <w:szCs w:val="22"/>
        </w:rPr>
        <w:t>)</w:t>
      </w:r>
    </w:p>
    <w:p w14:paraId="36D0D2B5" w14:textId="77777777" w:rsidR="00460A52" w:rsidRDefault="00460A52" w:rsidP="00460A52">
      <w:pPr>
        <w:pStyle w:val="CommentText"/>
        <w:numPr>
          <w:ilvl w:val="2"/>
          <w:numId w:val="15"/>
        </w:numPr>
        <w:spacing w:after="0"/>
        <w:rPr>
          <w:sz w:val="22"/>
          <w:szCs w:val="22"/>
        </w:rPr>
      </w:pPr>
      <w:r w:rsidRPr="001B783D">
        <w:rPr>
          <w:sz w:val="22"/>
          <w:szCs w:val="22"/>
        </w:rPr>
        <w:t>We found it online (Where?</w:t>
      </w:r>
      <w:r>
        <w:rPr>
          <w:sz w:val="22"/>
          <w:szCs w:val="22"/>
        </w:rPr>
        <w:t xml:space="preserve"> ________)</w:t>
      </w:r>
    </w:p>
    <w:p w14:paraId="04303F07" w14:textId="77777777" w:rsidR="00460A52" w:rsidRDefault="00460A52" w:rsidP="00460A52">
      <w:pPr>
        <w:pStyle w:val="CommentText"/>
        <w:numPr>
          <w:ilvl w:val="2"/>
          <w:numId w:val="15"/>
        </w:numPr>
        <w:spacing w:after="0"/>
        <w:rPr>
          <w:sz w:val="22"/>
          <w:szCs w:val="22"/>
        </w:rPr>
      </w:pPr>
      <w:r>
        <w:rPr>
          <w:sz w:val="22"/>
          <w:szCs w:val="22"/>
        </w:rPr>
        <w:t>Someone in our school compiled it from an item bank (Where? ________)</w:t>
      </w:r>
    </w:p>
    <w:p w14:paraId="49EE97C7" w14:textId="77777777" w:rsidR="00460A52" w:rsidRDefault="00460A52" w:rsidP="00460A52">
      <w:pPr>
        <w:pStyle w:val="CommentText"/>
        <w:numPr>
          <w:ilvl w:val="2"/>
          <w:numId w:val="15"/>
        </w:numPr>
        <w:spacing w:after="0"/>
        <w:rPr>
          <w:sz w:val="22"/>
          <w:szCs w:val="22"/>
        </w:rPr>
      </w:pPr>
      <w:r>
        <w:rPr>
          <w:sz w:val="22"/>
          <w:szCs w:val="22"/>
        </w:rPr>
        <w:t>A team of educators at our school created it</w:t>
      </w:r>
    </w:p>
    <w:p w14:paraId="61419BE3" w14:textId="77777777" w:rsidR="00460A52" w:rsidRDefault="00460A52" w:rsidP="00460A52">
      <w:pPr>
        <w:pStyle w:val="CommentText"/>
        <w:numPr>
          <w:ilvl w:val="2"/>
          <w:numId w:val="15"/>
        </w:numPr>
        <w:spacing w:after="0"/>
        <w:rPr>
          <w:sz w:val="22"/>
          <w:szCs w:val="22"/>
        </w:rPr>
      </w:pPr>
      <w:r>
        <w:rPr>
          <w:sz w:val="22"/>
          <w:szCs w:val="22"/>
        </w:rPr>
        <w:t>An individual teacher at our school created it</w:t>
      </w:r>
    </w:p>
    <w:p w14:paraId="2D063134" w14:textId="77777777" w:rsidR="00460A52" w:rsidRDefault="00460A52" w:rsidP="00460A52">
      <w:pPr>
        <w:pStyle w:val="CommentText"/>
        <w:numPr>
          <w:ilvl w:val="2"/>
          <w:numId w:val="15"/>
        </w:numPr>
        <w:spacing w:after="0"/>
        <w:rPr>
          <w:sz w:val="22"/>
          <w:szCs w:val="22"/>
        </w:rPr>
      </w:pPr>
      <w:r>
        <w:rPr>
          <w:sz w:val="22"/>
          <w:szCs w:val="22"/>
        </w:rPr>
        <w:t>Other (please describe ________)</w:t>
      </w:r>
    </w:p>
    <w:p w14:paraId="65021AB9" w14:textId="77777777" w:rsidR="00460A52" w:rsidRDefault="00460A52" w:rsidP="00460A52">
      <w:pPr>
        <w:pStyle w:val="Heading2"/>
        <w:spacing w:before="0" w:line="240" w:lineRule="auto"/>
        <w:rPr>
          <w:b/>
        </w:rPr>
      </w:pPr>
    </w:p>
    <w:p w14:paraId="4754388A" w14:textId="77777777" w:rsidR="00460A52" w:rsidRDefault="00460A52" w:rsidP="00460A52">
      <w:pPr>
        <w:spacing w:after="0" w:line="240" w:lineRule="auto"/>
      </w:pPr>
    </w:p>
    <w:sectPr w:rsidR="00460A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53F9" w14:textId="77777777" w:rsidR="00CC3728" w:rsidRDefault="00CC3728" w:rsidP="005E45CA">
      <w:pPr>
        <w:spacing w:after="0" w:line="240" w:lineRule="auto"/>
      </w:pPr>
      <w:r>
        <w:separator/>
      </w:r>
    </w:p>
  </w:endnote>
  <w:endnote w:type="continuationSeparator" w:id="0">
    <w:p w14:paraId="6F5961E8" w14:textId="77777777" w:rsidR="00CC3728" w:rsidRDefault="00CC3728" w:rsidP="005E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9193"/>
      <w:docPartObj>
        <w:docPartGallery w:val="Page Numbers (Bottom of Page)"/>
        <w:docPartUnique/>
      </w:docPartObj>
    </w:sdtPr>
    <w:sdtEndPr>
      <w:rPr>
        <w:noProof/>
      </w:rPr>
    </w:sdtEndPr>
    <w:sdtContent>
      <w:p w14:paraId="041814D2" w14:textId="743A8D3D" w:rsidR="00846459" w:rsidRDefault="00846459">
        <w:pPr>
          <w:pStyle w:val="Footer"/>
          <w:jc w:val="right"/>
        </w:pPr>
        <w:r>
          <w:fldChar w:fldCharType="begin"/>
        </w:r>
        <w:r>
          <w:instrText xml:space="preserve"> PAGE   \* MERGEFORMAT </w:instrText>
        </w:r>
        <w:r>
          <w:fldChar w:fldCharType="separate"/>
        </w:r>
        <w:r w:rsidR="00F14FDC">
          <w:rPr>
            <w:noProof/>
          </w:rPr>
          <w:t>1</w:t>
        </w:r>
        <w:r>
          <w:rPr>
            <w:noProof/>
          </w:rPr>
          <w:fldChar w:fldCharType="end"/>
        </w:r>
      </w:p>
    </w:sdtContent>
  </w:sdt>
  <w:p w14:paraId="48AB56ED" w14:textId="77777777" w:rsidR="00846459" w:rsidRDefault="00846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A7E6" w14:textId="77777777" w:rsidR="00CC3728" w:rsidRDefault="00CC3728" w:rsidP="005E45CA">
      <w:pPr>
        <w:spacing w:after="0" w:line="240" w:lineRule="auto"/>
      </w:pPr>
      <w:r>
        <w:separator/>
      </w:r>
    </w:p>
  </w:footnote>
  <w:footnote w:type="continuationSeparator" w:id="0">
    <w:p w14:paraId="219BD33F" w14:textId="77777777" w:rsidR="00CC3728" w:rsidRDefault="00CC3728" w:rsidP="005E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775097"/>
      <w:docPartObj>
        <w:docPartGallery w:val="Watermarks"/>
        <w:docPartUnique/>
      </w:docPartObj>
    </w:sdtPr>
    <w:sdtEndPr/>
    <w:sdtContent>
      <w:p w14:paraId="092A3F5C" w14:textId="77777777" w:rsidR="008674E5" w:rsidRDefault="00CC3728">
        <w:pPr>
          <w:pStyle w:val="Header"/>
        </w:pPr>
        <w:r>
          <w:rPr>
            <w:noProof/>
          </w:rPr>
          <w:pict w14:anchorId="1C7E6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25"/>
    <w:multiLevelType w:val="hybridMultilevel"/>
    <w:tmpl w:val="F2F89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00FC0"/>
    <w:multiLevelType w:val="hybridMultilevel"/>
    <w:tmpl w:val="D84E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18B"/>
    <w:multiLevelType w:val="hybridMultilevel"/>
    <w:tmpl w:val="A5041DA0"/>
    <w:lvl w:ilvl="0" w:tplc="1E9A7600">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20B81"/>
    <w:multiLevelType w:val="hybridMultilevel"/>
    <w:tmpl w:val="133C3B72"/>
    <w:lvl w:ilvl="0" w:tplc="1E9A7600">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174F4"/>
    <w:multiLevelType w:val="hybridMultilevel"/>
    <w:tmpl w:val="DFB4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A3F7A"/>
    <w:multiLevelType w:val="hybridMultilevel"/>
    <w:tmpl w:val="E4DE99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9D4C91"/>
    <w:multiLevelType w:val="hybridMultilevel"/>
    <w:tmpl w:val="F53C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E1764"/>
    <w:multiLevelType w:val="hybridMultilevel"/>
    <w:tmpl w:val="36C20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691FC8"/>
    <w:multiLevelType w:val="hybridMultilevel"/>
    <w:tmpl w:val="B61AAEC0"/>
    <w:lvl w:ilvl="0" w:tplc="1E9A7600">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62EF2"/>
    <w:multiLevelType w:val="hybridMultilevel"/>
    <w:tmpl w:val="544C3DAA"/>
    <w:lvl w:ilvl="0" w:tplc="582E5EB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83A75"/>
    <w:multiLevelType w:val="hybridMultilevel"/>
    <w:tmpl w:val="A4B06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486A21"/>
    <w:multiLevelType w:val="hybridMultilevel"/>
    <w:tmpl w:val="107E1E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147164"/>
    <w:multiLevelType w:val="hybridMultilevel"/>
    <w:tmpl w:val="5488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E2E82"/>
    <w:multiLevelType w:val="hybridMultilevel"/>
    <w:tmpl w:val="B53EBF4A"/>
    <w:lvl w:ilvl="0" w:tplc="0409000F">
      <w:start w:val="1"/>
      <w:numFmt w:val="decimal"/>
      <w:lvlText w:val="%1."/>
      <w:lvlJc w:val="left"/>
      <w:pPr>
        <w:ind w:left="360" w:hanging="360"/>
      </w:pPr>
      <w:rPr>
        <w:rFonts w:hint="default"/>
      </w:rPr>
    </w:lvl>
    <w:lvl w:ilvl="1" w:tplc="582E5EB8">
      <w:start w:val="1"/>
      <w:numFmt w:val="bullet"/>
      <w:lvlText w:val=""/>
      <w:lvlJc w:val="left"/>
      <w:pPr>
        <w:ind w:left="1080" w:hanging="360"/>
      </w:pPr>
      <w:rPr>
        <w:rFonts w:ascii="Wingdings" w:hAnsi="Wingding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2E70CD"/>
    <w:multiLevelType w:val="hybridMultilevel"/>
    <w:tmpl w:val="8EF6E7D4"/>
    <w:lvl w:ilvl="0" w:tplc="1E9A7600">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65893"/>
    <w:multiLevelType w:val="hybridMultilevel"/>
    <w:tmpl w:val="8D10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5477C"/>
    <w:multiLevelType w:val="hybridMultilevel"/>
    <w:tmpl w:val="6BDC6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74457B"/>
    <w:multiLevelType w:val="hybridMultilevel"/>
    <w:tmpl w:val="88A0D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6F6AFA"/>
    <w:multiLevelType w:val="hybridMultilevel"/>
    <w:tmpl w:val="A41E9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461874"/>
    <w:multiLevelType w:val="hybridMultilevel"/>
    <w:tmpl w:val="B3FC3B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82E5EB8">
      <w:start w:val="1"/>
      <w:numFmt w:val="bullet"/>
      <w:lvlText w:val=""/>
      <w:lvlJc w:val="left"/>
      <w:pPr>
        <w:ind w:left="1800" w:hanging="180"/>
      </w:pPr>
      <w:rPr>
        <w:rFonts w:ascii="Wingdings" w:hAnsi="Wingding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8C0DAB"/>
    <w:multiLevelType w:val="hybridMultilevel"/>
    <w:tmpl w:val="C9684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F410C"/>
    <w:multiLevelType w:val="hybridMultilevel"/>
    <w:tmpl w:val="91DE8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2"/>
  </w:num>
  <w:num w:numId="5">
    <w:abstractNumId w:val="6"/>
  </w:num>
  <w:num w:numId="6">
    <w:abstractNumId w:val="5"/>
  </w:num>
  <w:num w:numId="7">
    <w:abstractNumId w:val="0"/>
  </w:num>
  <w:num w:numId="8">
    <w:abstractNumId w:val="20"/>
  </w:num>
  <w:num w:numId="9">
    <w:abstractNumId w:val="11"/>
  </w:num>
  <w:num w:numId="10">
    <w:abstractNumId w:val="4"/>
  </w:num>
  <w:num w:numId="11">
    <w:abstractNumId w:val="14"/>
  </w:num>
  <w:num w:numId="12">
    <w:abstractNumId w:val="21"/>
  </w:num>
  <w:num w:numId="13">
    <w:abstractNumId w:val="1"/>
  </w:num>
  <w:num w:numId="14">
    <w:abstractNumId w:val="7"/>
  </w:num>
  <w:num w:numId="15">
    <w:abstractNumId w:val="16"/>
  </w:num>
  <w:num w:numId="16">
    <w:abstractNumId w:val="13"/>
  </w:num>
  <w:num w:numId="17">
    <w:abstractNumId w:val="9"/>
  </w:num>
  <w:num w:numId="18">
    <w:abstractNumId w:val="19"/>
  </w:num>
  <w:num w:numId="19">
    <w:abstractNumId w:val="18"/>
  </w:num>
  <w:num w:numId="20">
    <w:abstractNumId w:val="1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76"/>
    <w:rsid w:val="00001AFF"/>
    <w:rsid w:val="0001734D"/>
    <w:rsid w:val="00036FD1"/>
    <w:rsid w:val="000373AF"/>
    <w:rsid w:val="00041059"/>
    <w:rsid w:val="00066C18"/>
    <w:rsid w:val="00091F5E"/>
    <w:rsid w:val="000B1A32"/>
    <w:rsid w:val="000C6564"/>
    <w:rsid w:val="000D49F2"/>
    <w:rsid w:val="000E3E91"/>
    <w:rsid w:val="000F7751"/>
    <w:rsid w:val="001067C4"/>
    <w:rsid w:val="001121A2"/>
    <w:rsid w:val="00116D25"/>
    <w:rsid w:val="00122990"/>
    <w:rsid w:val="001248E7"/>
    <w:rsid w:val="001708B1"/>
    <w:rsid w:val="00175E92"/>
    <w:rsid w:val="00185177"/>
    <w:rsid w:val="001B783D"/>
    <w:rsid w:val="001C6BB5"/>
    <w:rsid w:val="001F2F1E"/>
    <w:rsid w:val="00200D31"/>
    <w:rsid w:val="00240413"/>
    <w:rsid w:val="002D64E7"/>
    <w:rsid w:val="002E7BED"/>
    <w:rsid w:val="00326EEA"/>
    <w:rsid w:val="00363C05"/>
    <w:rsid w:val="00375CAE"/>
    <w:rsid w:val="00377858"/>
    <w:rsid w:val="003B26B5"/>
    <w:rsid w:val="003D46A7"/>
    <w:rsid w:val="00427286"/>
    <w:rsid w:val="00431671"/>
    <w:rsid w:val="00440CE6"/>
    <w:rsid w:val="004442CB"/>
    <w:rsid w:val="00460A52"/>
    <w:rsid w:val="004632FC"/>
    <w:rsid w:val="00466F70"/>
    <w:rsid w:val="00476A66"/>
    <w:rsid w:val="0049016D"/>
    <w:rsid w:val="004A1BFF"/>
    <w:rsid w:val="004D1942"/>
    <w:rsid w:val="004D1CD8"/>
    <w:rsid w:val="004E47E3"/>
    <w:rsid w:val="004E551F"/>
    <w:rsid w:val="005072BE"/>
    <w:rsid w:val="005526AC"/>
    <w:rsid w:val="00556C9C"/>
    <w:rsid w:val="00565E99"/>
    <w:rsid w:val="0059250A"/>
    <w:rsid w:val="00594062"/>
    <w:rsid w:val="005C6690"/>
    <w:rsid w:val="005E45CA"/>
    <w:rsid w:val="0064096B"/>
    <w:rsid w:val="006561B4"/>
    <w:rsid w:val="006672E5"/>
    <w:rsid w:val="00692BE5"/>
    <w:rsid w:val="006C1076"/>
    <w:rsid w:val="006C33A1"/>
    <w:rsid w:val="006F5021"/>
    <w:rsid w:val="006F700E"/>
    <w:rsid w:val="007135AE"/>
    <w:rsid w:val="0071678A"/>
    <w:rsid w:val="00727A20"/>
    <w:rsid w:val="007448E2"/>
    <w:rsid w:val="00797CD9"/>
    <w:rsid w:val="007A58C3"/>
    <w:rsid w:val="007B7407"/>
    <w:rsid w:val="007C0334"/>
    <w:rsid w:val="007C3417"/>
    <w:rsid w:val="007D537F"/>
    <w:rsid w:val="007F37A2"/>
    <w:rsid w:val="0082444D"/>
    <w:rsid w:val="0084022E"/>
    <w:rsid w:val="00846459"/>
    <w:rsid w:val="00864703"/>
    <w:rsid w:val="008674E5"/>
    <w:rsid w:val="00870625"/>
    <w:rsid w:val="008A489B"/>
    <w:rsid w:val="008D098C"/>
    <w:rsid w:val="008D3BD4"/>
    <w:rsid w:val="00911B64"/>
    <w:rsid w:val="009242CE"/>
    <w:rsid w:val="0092683E"/>
    <w:rsid w:val="009508E5"/>
    <w:rsid w:val="0096291B"/>
    <w:rsid w:val="009712B7"/>
    <w:rsid w:val="00990905"/>
    <w:rsid w:val="009B79BC"/>
    <w:rsid w:val="009C7577"/>
    <w:rsid w:val="009F5126"/>
    <w:rsid w:val="00A132BF"/>
    <w:rsid w:val="00A13C9E"/>
    <w:rsid w:val="00A24D4F"/>
    <w:rsid w:val="00A34B63"/>
    <w:rsid w:val="00A41601"/>
    <w:rsid w:val="00A80F09"/>
    <w:rsid w:val="00B04850"/>
    <w:rsid w:val="00B34712"/>
    <w:rsid w:val="00B35B34"/>
    <w:rsid w:val="00B519B1"/>
    <w:rsid w:val="00B73BC7"/>
    <w:rsid w:val="00B97DC0"/>
    <w:rsid w:val="00BF37C8"/>
    <w:rsid w:val="00C03981"/>
    <w:rsid w:val="00C2436C"/>
    <w:rsid w:val="00C36976"/>
    <w:rsid w:val="00C801CF"/>
    <w:rsid w:val="00C83D9E"/>
    <w:rsid w:val="00CC1FFA"/>
    <w:rsid w:val="00CC3728"/>
    <w:rsid w:val="00CC37EC"/>
    <w:rsid w:val="00CE3903"/>
    <w:rsid w:val="00CE3E1A"/>
    <w:rsid w:val="00CE5390"/>
    <w:rsid w:val="00D50DAD"/>
    <w:rsid w:val="00D65D5C"/>
    <w:rsid w:val="00D670E2"/>
    <w:rsid w:val="00D769B5"/>
    <w:rsid w:val="00D93BB2"/>
    <w:rsid w:val="00DA3B86"/>
    <w:rsid w:val="00DA4A7E"/>
    <w:rsid w:val="00DE0C75"/>
    <w:rsid w:val="00E02FF6"/>
    <w:rsid w:val="00E043E9"/>
    <w:rsid w:val="00E122A7"/>
    <w:rsid w:val="00E81512"/>
    <w:rsid w:val="00EC01FA"/>
    <w:rsid w:val="00EC1EB8"/>
    <w:rsid w:val="00ED2440"/>
    <w:rsid w:val="00ED5183"/>
    <w:rsid w:val="00EF627A"/>
    <w:rsid w:val="00EF6ABA"/>
    <w:rsid w:val="00F0630C"/>
    <w:rsid w:val="00F06408"/>
    <w:rsid w:val="00F14FDC"/>
    <w:rsid w:val="00F258AD"/>
    <w:rsid w:val="00F452CC"/>
    <w:rsid w:val="00F542F4"/>
    <w:rsid w:val="00F90A91"/>
    <w:rsid w:val="00F966F8"/>
    <w:rsid w:val="00FC2B1B"/>
    <w:rsid w:val="00FC454E"/>
    <w:rsid w:val="00FD4629"/>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FD6546"/>
  <w15:docId w15:val="{2A35A774-E571-427C-BB40-0EF0F30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6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CA"/>
  </w:style>
  <w:style w:type="paragraph" w:styleId="Footer">
    <w:name w:val="footer"/>
    <w:basedOn w:val="Normal"/>
    <w:link w:val="FooterChar"/>
    <w:uiPriority w:val="99"/>
    <w:unhideWhenUsed/>
    <w:rsid w:val="005E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CA"/>
  </w:style>
  <w:style w:type="character" w:customStyle="1" w:styleId="Heading2Char">
    <w:name w:val="Heading 2 Char"/>
    <w:basedOn w:val="DefaultParagraphFont"/>
    <w:link w:val="Heading2"/>
    <w:uiPriority w:val="9"/>
    <w:rsid w:val="0092683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363C05"/>
    <w:rPr>
      <w:color w:val="808080"/>
    </w:rPr>
  </w:style>
  <w:style w:type="table" w:styleId="TableGrid">
    <w:name w:val="Table Grid"/>
    <w:basedOn w:val="TableNormal"/>
    <w:uiPriority w:val="39"/>
    <w:rsid w:val="0036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63C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63C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363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63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05"/>
    <w:rPr>
      <w:rFonts w:ascii="Segoe UI" w:hAnsi="Segoe UI" w:cs="Segoe UI"/>
      <w:sz w:val="18"/>
      <w:szCs w:val="18"/>
    </w:rPr>
  </w:style>
  <w:style w:type="paragraph" w:styleId="NormalWeb">
    <w:name w:val="Normal (Web)"/>
    <w:basedOn w:val="Normal"/>
    <w:uiPriority w:val="99"/>
    <w:unhideWhenUsed/>
    <w:rsid w:val="00363C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3BD4"/>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4442CB"/>
    <w:rPr>
      <w:sz w:val="16"/>
      <w:szCs w:val="16"/>
    </w:rPr>
  </w:style>
  <w:style w:type="paragraph" w:styleId="CommentText">
    <w:name w:val="annotation text"/>
    <w:basedOn w:val="Normal"/>
    <w:link w:val="CommentTextChar"/>
    <w:uiPriority w:val="99"/>
    <w:unhideWhenUsed/>
    <w:rsid w:val="004442CB"/>
    <w:pPr>
      <w:spacing w:line="240" w:lineRule="auto"/>
    </w:pPr>
    <w:rPr>
      <w:sz w:val="20"/>
      <w:szCs w:val="20"/>
    </w:rPr>
  </w:style>
  <w:style w:type="character" w:customStyle="1" w:styleId="CommentTextChar">
    <w:name w:val="Comment Text Char"/>
    <w:basedOn w:val="DefaultParagraphFont"/>
    <w:link w:val="CommentText"/>
    <w:uiPriority w:val="99"/>
    <w:rsid w:val="004442CB"/>
    <w:rPr>
      <w:sz w:val="20"/>
      <w:szCs w:val="20"/>
    </w:rPr>
  </w:style>
  <w:style w:type="paragraph" w:styleId="CommentSubject">
    <w:name w:val="annotation subject"/>
    <w:basedOn w:val="CommentText"/>
    <w:next w:val="CommentText"/>
    <w:link w:val="CommentSubjectChar"/>
    <w:uiPriority w:val="99"/>
    <w:semiHidden/>
    <w:unhideWhenUsed/>
    <w:rsid w:val="004442CB"/>
    <w:rPr>
      <w:b/>
      <w:bCs/>
    </w:rPr>
  </w:style>
  <w:style w:type="character" w:customStyle="1" w:styleId="CommentSubjectChar">
    <w:name w:val="Comment Subject Char"/>
    <w:basedOn w:val="CommentTextChar"/>
    <w:link w:val="CommentSubject"/>
    <w:uiPriority w:val="99"/>
    <w:semiHidden/>
    <w:rsid w:val="004442CB"/>
    <w:rPr>
      <w:b/>
      <w:bCs/>
      <w:sz w:val="20"/>
      <w:szCs w:val="20"/>
    </w:rPr>
  </w:style>
  <w:style w:type="paragraph" w:styleId="Revision">
    <w:name w:val="Revision"/>
    <w:hidden/>
    <w:uiPriority w:val="99"/>
    <w:semiHidden/>
    <w:rsid w:val="00375CAE"/>
    <w:pPr>
      <w:spacing w:after="0" w:line="240" w:lineRule="auto"/>
    </w:pPr>
  </w:style>
  <w:style w:type="character" w:styleId="Hyperlink">
    <w:name w:val="Hyperlink"/>
    <w:basedOn w:val="DefaultParagraphFont"/>
    <w:uiPriority w:val="99"/>
    <w:unhideWhenUsed/>
    <w:rsid w:val="00460A52"/>
    <w:rPr>
      <w:color w:val="0563C1" w:themeColor="hyperlink"/>
      <w:u w:val="single"/>
    </w:rPr>
  </w:style>
  <w:style w:type="character" w:styleId="FollowedHyperlink">
    <w:name w:val="FollowedHyperlink"/>
    <w:basedOn w:val="DefaultParagraphFont"/>
    <w:uiPriority w:val="99"/>
    <w:semiHidden/>
    <w:unhideWhenUsed/>
    <w:rsid w:val="00460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59">
      <w:bodyDiv w:val="1"/>
      <w:marLeft w:val="0"/>
      <w:marRight w:val="0"/>
      <w:marTop w:val="0"/>
      <w:marBottom w:val="0"/>
      <w:divBdr>
        <w:top w:val="none" w:sz="0" w:space="0" w:color="auto"/>
        <w:left w:val="none" w:sz="0" w:space="0" w:color="auto"/>
        <w:bottom w:val="none" w:sz="0" w:space="0" w:color="auto"/>
        <w:right w:val="none" w:sz="0" w:space="0" w:color="auto"/>
      </w:divBdr>
    </w:div>
    <w:div w:id="826481049">
      <w:bodyDiv w:val="1"/>
      <w:marLeft w:val="0"/>
      <w:marRight w:val="0"/>
      <w:marTop w:val="0"/>
      <w:marBottom w:val="0"/>
      <w:divBdr>
        <w:top w:val="none" w:sz="0" w:space="0" w:color="auto"/>
        <w:left w:val="none" w:sz="0" w:space="0" w:color="auto"/>
        <w:bottom w:val="none" w:sz="0" w:space="0" w:color="auto"/>
        <w:right w:val="none" w:sz="0" w:space="0" w:color="auto"/>
      </w:divBdr>
    </w:div>
    <w:div w:id="882522899">
      <w:bodyDiv w:val="1"/>
      <w:marLeft w:val="0"/>
      <w:marRight w:val="0"/>
      <w:marTop w:val="0"/>
      <w:marBottom w:val="0"/>
      <w:divBdr>
        <w:top w:val="none" w:sz="0" w:space="0" w:color="auto"/>
        <w:left w:val="none" w:sz="0" w:space="0" w:color="auto"/>
        <w:bottom w:val="none" w:sz="0" w:space="0" w:color="auto"/>
        <w:right w:val="none" w:sz="0" w:space="0" w:color="auto"/>
      </w:divBdr>
    </w:div>
    <w:div w:id="1174607045">
      <w:bodyDiv w:val="1"/>
      <w:marLeft w:val="0"/>
      <w:marRight w:val="0"/>
      <w:marTop w:val="0"/>
      <w:marBottom w:val="0"/>
      <w:divBdr>
        <w:top w:val="none" w:sz="0" w:space="0" w:color="auto"/>
        <w:left w:val="none" w:sz="0" w:space="0" w:color="auto"/>
        <w:bottom w:val="none" w:sz="0" w:space="0" w:color="auto"/>
        <w:right w:val="none" w:sz="0" w:space="0" w:color="auto"/>
      </w:divBdr>
    </w:div>
    <w:div w:id="1284191361">
      <w:bodyDiv w:val="1"/>
      <w:marLeft w:val="0"/>
      <w:marRight w:val="0"/>
      <w:marTop w:val="0"/>
      <w:marBottom w:val="0"/>
      <w:divBdr>
        <w:top w:val="none" w:sz="0" w:space="0" w:color="auto"/>
        <w:left w:val="none" w:sz="0" w:space="0" w:color="auto"/>
        <w:bottom w:val="none" w:sz="0" w:space="0" w:color="auto"/>
        <w:right w:val="none" w:sz="0" w:space="0" w:color="auto"/>
      </w:divBdr>
    </w:div>
    <w:div w:id="1807507437">
      <w:bodyDiv w:val="1"/>
      <w:marLeft w:val="0"/>
      <w:marRight w:val="0"/>
      <w:marTop w:val="0"/>
      <w:marBottom w:val="0"/>
      <w:divBdr>
        <w:top w:val="none" w:sz="0" w:space="0" w:color="auto"/>
        <w:left w:val="none" w:sz="0" w:space="0" w:color="auto"/>
        <w:bottom w:val="none" w:sz="0" w:space="0" w:color="auto"/>
        <w:right w:val="none" w:sz="0" w:space="0" w:color="auto"/>
      </w:divBdr>
    </w:div>
    <w:div w:id="19312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81D4-C946-42AA-B0C4-44574B25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Vargas</dc:creator>
  <cp:lastModifiedBy>Alice Meyer</cp:lastModifiedBy>
  <cp:revision>2</cp:revision>
  <dcterms:created xsi:type="dcterms:W3CDTF">2015-05-14T16:17:00Z</dcterms:created>
  <dcterms:modified xsi:type="dcterms:W3CDTF">2015-05-14T16:17:00Z</dcterms:modified>
</cp:coreProperties>
</file>